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right="-466.062992125984"/>
        <w:jc w:val="both"/>
        <w:rPr>
          <w:b w:val="1"/>
          <w:sz w:val="24"/>
          <w:szCs w:val="24"/>
        </w:rPr>
      </w:pPr>
      <w:r w:rsidDel="00000000" w:rsidR="00000000" w:rsidRPr="00000000">
        <w:rPr>
          <w:sz w:val="24"/>
          <w:szCs w:val="24"/>
          <w:rtl w:val="0"/>
        </w:rPr>
        <w:t xml:space="preserve">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 de los artículos1º, numeral 1, 34, 35 numeral 1, fracciones I, III y X, 47, numeral 1, </w:t>
      </w:r>
      <w:r w:rsidDel="00000000" w:rsidR="00000000" w:rsidRPr="00000000">
        <w:rPr>
          <w:sz w:val="24"/>
          <w:szCs w:val="24"/>
          <w:rtl w:val="0"/>
        </w:rPr>
        <w:t xml:space="preserve">52, 55, 56, 59, 61 a 69 de la Ley de Compras Gubernamentales, Enajenaciones y Contratación de Servicios del Estado de Jalisco y sus Municipios; 6º, 15, fracción XV, 46, 48, 50, fracciones II y III, y demás aplicables al Reglamento de Adquisiciones, Enajenaciones, Arrendamientos y Contrataciones para el Municipio de Juanacatlán, Jalisco; los artículos 1º, 2º, fracción III, 6º, 15 y 16 de la Ley de Austeridad y Ahorro del Estado de Jalisco y sus Municipios; con fecha de </w:t>
      </w:r>
      <w:r w:rsidDel="00000000" w:rsidR="00000000" w:rsidRPr="00000000">
        <w:rPr>
          <w:b w:val="1"/>
          <w:sz w:val="24"/>
          <w:szCs w:val="24"/>
          <w:rtl w:val="0"/>
        </w:rPr>
        <w:t xml:space="preserve">03 de febrero de 2023</w:t>
      </w:r>
      <w:r w:rsidDel="00000000" w:rsidR="00000000" w:rsidRPr="00000000">
        <w:rPr>
          <w:sz w:val="24"/>
          <w:szCs w:val="24"/>
          <w:rtl w:val="0"/>
        </w:rPr>
        <w:t xml:space="preserve">, el Municipio de Juanacatlán, Jalisco, </w:t>
      </w:r>
      <w:r w:rsidDel="00000000" w:rsidR="00000000" w:rsidRPr="00000000">
        <w:rPr>
          <w:b w:val="1"/>
          <w:sz w:val="24"/>
          <w:szCs w:val="24"/>
          <w:rtl w:val="0"/>
        </w:rPr>
        <w:t xml:space="preserve">CONVOCA</w:t>
      </w:r>
      <w:r w:rsidDel="00000000" w:rsidR="00000000" w:rsidRPr="00000000">
        <w:rPr>
          <w:sz w:val="24"/>
          <w:szCs w:val="24"/>
          <w:rtl w:val="0"/>
        </w:rPr>
        <w:t xml:space="preserve"> a personas físicas o jurídicas que estén interesadas en participar en la formulación de propuestas de la siguiente:</w:t>
      </w:r>
      <w:r w:rsidDel="00000000" w:rsidR="00000000" w:rsidRPr="00000000">
        <w:rPr>
          <w:rtl w:val="0"/>
        </w:rPr>
      </w:r>
    </w:p>
    <w:p w:rsidR="00000000" w:rsidDel="00000000" w:rsidP="00000000" w:rsidRDefault="00000000" w:rsidRPr="00000000" w14:paraId="00000002">
      <w:pPr>
        <w:pageBreakBefore w:val="0"/>
        <w:jc w:val="both"/>
        <w:rPr>
          <w:sz w:val="24"/>
          <w:szCs w:val="24"/>
        </w:rPr>
      </w:pPr>
      <w:r w:rsidDel="00000000" w:rsidR="00000000" w:rsidRPr="00000000">
        <w:rPr>
          <w:rtl w:val="0"/>
        </w:rPr>
      </w:r>
    </w:p>
    <w:p w:rsidR="00000000" w:rsidDel="00000000" w:rsidP="00000000" w:rsidRDefault="00000000" w:rsidRPr="00000000" w14:paraId="00000003">
      <w:pPr>
        <w:pageBreakBefore w:val="0"/>
        <w:jc w:val="center"/>
        <w:rPr>
          <w:b w:val="1"/>
          <w:sz w:val="28"/>
          <w:szCs w:val="28"/>
        </w:rPr>
      </w:pPr>
      <w:r w:rsidDel="00000000" w:rsidR="00000000" w:rsidRPr="00000000">
        <w:rPr>
          <w:b w:val="1"/>
          <w:sz w:val="28"/>
          <w:szCs w:val="28"/>
          <w:rtl w:val="0"/>
        </w:rPr>
        <w:t xml:space="preserve">LICITACIÓN PÚBLICA LOCAL NÚMERO LPL/001/2023</w:t>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“Contratación de servicios profesionales para </w:t>
      </w:r>
    </w:p>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la elaboración del Plan Municipal de Desarrollo Urbano”</w:t>
      </w:r>
      <w:r w:rsidDel="00000000" w:rsidR="00000000" w:rsidRPr="00000000">
        <w:rPr>
          <w:rtl w:val="0"/>
        </w:rPr>
      </w:r>
    </w:p>
    <w:p w:rsidR="00000000" w:rsidDel="00000000" w:rsidP="00000000" w:rsidRDefault="00000000" w:rsidRPr="00000000" w14:paraId="00000006">
      <w:pPr>
        <w:pageBreakBefore w:val="0"/>
        <w:jc w:val="center"/>
        <w:rPr>
          <w:b w:val="1"/>
          <w:sz w:val="28"/>
          <w:szCs w:val="28"/>
        </w:rPr>
      </w:pPr>
      <w:r w:rsidDel="00000000" w:rsidR="00000000" w:rsidRPr="00000000">
        <w:rPr>
          <w:b w:val="1"/>
          <w:sz w:val="28"/>
          <w:szCs w:val="28"/>
          <w:rtl w:val="0"/>
        </w:rPr>
        <w:t xml:space="preserve">CON CONCURRENCIA DEL COMITÉ DE ADQUISICIONES</w:t>
      </w:r>
      <w:r w:rsidDel="00000000" w:rsidR="00000000" w:rsidRPr="00000000">
        <w:rPr>
          <w:rtl w:val="0"/>
        </w:rPr>
      </w:r>
    </w:p>
    <w:p w:rsidR="00000000" w:rsidDel="00000000" w:rsidP="00000000" w:rsidRDefault="00000000" w:rsidRPr="00000000" w14:paraId="00000007">
      <w:pPr>
        <w:pageBreakBefore w:val="0"/>
        <w:jc w:val="center"/>
        <w:rPr>
          <w:b w:val="1"/>
          <w:sz w:val="24"/>
          <w:szCs w:val="24"/>
        </w:rPr>
      </w:pPr>
      <w:r w:rsidDel="00000000" w:rsidR="00000000" w:rsidRPr="00000000">
        <w:rPr>
          <w:rtl w:val="0"/>
        </w:rPr>
      </w:r>
    </w:p>
    <w:p w:rsidR="00000000" w:rsidDel="00000000" w:rsidP="00000000" w:rsidRDefault="00000000" w:rsidRPr="00000000" w14:paraId="00000008">
      <w:pPr>
        <w:pageBreakBefore w:val="0"/>
        <w:jc w:val="left"/>
        <w:rPr>
          <w:sz w:val="24"/>
          <w:szCs w:val="24"/>
        </w:rPr>
      </w:pPr>
      <w:r w:rsidDel="00000000" w:rsidR="00000000" w:rsidRPr="00000000">
        <w:rPr>
          <w:sz w:val="24"/>
          <w:szCs w:val="24"/>
          <w:rtl w:val="0"/>
        </w:rPr>
        <w:t xml:space="preserve">Al tenor de las siguientes bases:</w:t>
      </w:r>
    </w:p>
    <w:p w:rsidR="00000000" w:rsidDel="00000000" w:rsidP="00000000" w:rsidRDefault="00000000" w:rsidRPr="00000000" w14:paraId="00000009">
      <w:pPr>
        <w:pageBreakBefore w:val="0"/>
        <w:jc w:val="left"/>
        <w:rPr>
          <w:b w:val="1"/>
          <w:sz w:val="24"/>
          <w:szCs w:val="24"/>
        </w:rPr>
      </w:pPr>
      <w:r w:rsidDel="00000000" w:rsidR="00000000" w:rsidRPr="00000000">
        <w:rPr>
          <w:rtl w:val="0"/>
        </w:rPr>
      </w:r>
    </w:p>
    <w:p w:rsidR="00000000" w:rsidDel="00000000" w:rsidP="00000000" w:rsidRDefault="00000000" w:rsidRPr="00000000" w14:paraId="0000000A">
      <w:pPr>
        <w:pageBreakBefore w:val="0"/>
        <w:numPr>
          <w:ilvl w:val="0"/>
          <w:numId w:val="11"/>
        </w:numPr>
        <w:ind w:left="720" w:hanging="360"/>
        <w:jc w:val="both"/>
        <w:rPr>
          <w:b w:val="1"/>
          <w:sz w:val="24"/>
          <w:szCs w:val="24"/>
        </w:rPr>
      </w:pPr>
      <w:r w:rsidDel="00000000" w:rsidR="00000000" w:rsidRPr="00000000">
        <w:rPr>
          <w:b w:val="1"/>
          <w:sz w:val="24"/>
          <w:szCs w:val="24"/>
          <w:rtl w:val="0"/>
        </w:rPr>
        <w:t xml:space="preserve">DATOS GENERALES DE CONVOCATORIA.</w:t>
      </w:r>
    </w:p>
    <w:p w:rsidR="00000000" w:rsidDel="00000000" w:rsidP="00000000" w:rsidRDefault="00000000" w:rsidRPr="00000000" w14:paraId="0000000B">
      <w:pPr>
        <w:pageBreakBefore w:val="0"/>
        <w:ind w:left="720" w:firstLine="0"/>
        <w:jc w:val="both"/>
        <w:rPr>
          <w:sz w:val="24"/>
          <w:szCs w:val="24"/>
        </w:rPr>
      </w:pPr>
      <w:r w:rsidDel="00000000" w:rsidR="00000000" w:rsidRPr="00000000">
        <w:rPr>
          <w:sz w:val="24"/>
          <w:szCs w:val="24"/>
          <w:rtl w:val="0"/>
        </w:rPr>
        <w:t xml:space="preserve">De conformidad al artículo 59 de la Ley de Compras Gubernamentales, Enajenaciones y Contratación de Servicios del Estado de Jalisco y sus Municipios, se señalan los siguientes:</w:t>
      </w:r>
    </w:p>
    <w:p w:rsidR="00000000" w:rsidDel="00000000" w:rsidP="00000000" w:rsidRDefault="00000000" w:rsidRPr="00000000" w14:paraId="0000000C">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0D">
      <w:pPr>
        <w:spacing w:line="240" w:lineRule="auto"/>
        <w:ind w:left="2267.716535433071" w:firstLine="0"/>
        <w:jc w:val="both"/>
        <w:rPr>
          <w:sz w:val="24"/>
          <w:szCs w:val="24"/>
        </w:rPr>
      </w:pPr>
      <w:r w:rsidDel="00000000" w:rsidR="00000000" w:rsidRPr="00000000">
        <w:rPr>
          <w:b w:val="1"/>
          <w:sz w:val="24"/>
          <w:szCs w:val="24"/>
          <w:rtl w:val="0"/>
        </w:rPr>
        <w:t xml:space="preserve">Requirente: </w:t>
      </w:r>
      <w:r w:rsidDel="00000000" w:rsidR="00000000" w:rsidRPr="00000000">
        <w:rPr>
          <w:sz w:val="24"/>
          <w:szCs w:val="24"/>
          <w:rtl w:val="0"/>
        </w:rPr>
        <w:t xml:space="preserve">Dirección de Obras Públicas.</w:t>
      </w:r>
    </w:p>
    <w:p w:rsidR="00000000" w:rsidDel="00000000" w:rsidP="00000000" w:rsidRDefault="00000000" w:rsidRPr="00000000" w14:paraId="0000000E">
      <w:pPr>
        <w:spacing w:line="240" w:lineRule="auto"/>
        <w:ind w:left="2267.716535433071" w:firstLine="0"/>
        <w:jc w:val="both"/>
        <w:rPr>
          <w:sz w:val="24"/>
          <w:szCs w:val="24"/>
        </w:rPr>
      </w:pPr>
      <w:r w:rsidDel="00000000" w:rsidR="00000000" w:rsidRPr="00000000">
        <w:rPr>
          <w:rtl w:val="0"/>
        </w:rPr>
      </w:r>
    </w:p>
    <w:p w:rsidR="00000000" w:rsidDel="00000000" w:rsidP="00000000" w:rsidRDefault="00000000" w:rsidRPr="00000000" w14:paraId="0000000F">
      <w:pPr>
        <w:spacing w:line="240" w:lineRule="auto"/>
        <w:ind w:left="2267.716535433071" w:firstLine="0"/>
        <w:jc w:val="both"/>
        <w:rPr>
          <w:sz w:val="24"/>
          <w:szCs w:val="24"/>
        </w:rPr>
      </w:pPr>
      <w:r w:rsidDel="00000000" w:rsidR="00000000" w:rsidRPr="00000000">
        <w:rPr>
          <w:b w:val="1"/>
          <w:sz w:val="24"/>
          <w:szCs w:val="24"/>
          <w:rtl w:val="0"/>
        </w:rPr>
        <w:t xml:space="preserve">Ejercicio fiscal: </w:t>
      </w:r>
      <w:r w:rsidDel="00000000" w:rsidR="00000000" w:rsidRPr="00000000">
        <w:rPr>
          <w:sz w:val="24"/>
          <w:szCs w:val="24"/>
          <w:rtl w:val="0"/>
        </w:rPr>
        <w:t xml:space="preserve">2023.</w:t>
      </w:r>
    </w:p>
    <w:p w:rsidR="00000000" w:rsidDel="00000000" w:rsidP="00000000" w:rsidRDefault="00000000" w:rsidRPr="00000000" w14:paraId="00000010">
      <w:pPr>
        <w:spacing w:line="240" w:lineRule="auto"/>
        <w:ind w:left="2267.716535433071" w:firstLine="0"/>
        <w:jc w:val="both"/>
        <w:rPr>
          <w:sz w:val="24"/>
          <w:szCs w:val="24"/>
        </w:rPr>
      </w:pPr>
      <w:r w:rsidDel="00000000" w:rsidR="00000000" w:rsidRPr="00000000">
        <w:rPr>
          <w:rtl w:val="0"/>
        </w:rPr>
      </w:r>
    </w:p>
    <w:p w:rsidR="00000000" w:rsidDel="00000000" w:rsidP="00000000" w:rsidRDefault="00000000" w:rsidRPr="00000000" w14:paraId="00000011">
      <w:pPr>
        <w:spacing w:line="240" w:lineRule="auto"/>
        <w:ind w:left="2267.716535433071" w:firstLine="0"/>
        <w:jc w:val="both"/>
        <w:rPr>
          <w:sz w:val="24"/>
          <w:szCs w:val="24"/>
        </w:rPr>
      </w:pPr>
      <w:r w:rsidDel="00000000" w:rsidR="00000000" w:rsidRPr="00000000">
        <w:rPr>
          <w:b w:val="1"/>
          <w:sz w:val="24"/>
          <w:szCs w:val="24"/>
          <w:rtl w:val="0"/>
        </w:rPr>
        <w:t xml:space="preserve">Tipo de contrato: </w:t>
      </w:r>
      <w:r w:rsidDel="00000000" w:rsidR="00000000" w:rsidRPr="00000000">
        <w:rPr>
          <w:sz w:val="24"/>
          <w:szCs w:val="24"/>
          <w:rtl w:val="0"/>
        </w:rPr>
        <w:t xml:space="preserve">Cerrado.</w:t>
      </w:r>
    </w:p>
    <w:p w:rsidR="00000000" w:rsidDel="00000000" w:rsidP="00000000" w:rsidRDefault="00000000" w:rsidRPr="00000000" w14:paraId="00000012">
      <w:pPr>
        <w:spacing w:line="240" w:lineRule="auto"/>
        <w:ind w:left="2267.716535433071" w:firstLine="0"/>
        <w:jc w:val="both"/>
        <w:rPr>
          <w:sz w:val="24"/>
          <w:szCs w:val="24"/>
        </w:rPr>
      </w:pPr>
      <w:r w:rsidDel="00000000" w:rsidR="00000000" w:rsidRPr="00000000">
        <w:rPr>
          <w:rtl w:val="0"/>
        </w:rPr>
      </w:r>
    </w:p>
    <w:p w:rsidR="00000000" w:rsidDel="00000000" w:rsidP="00000000" w:rsidRDefault="00000000" w:rsidRPr="00000000" w14:paraId="00000013">
      <w:pPr>
        <w:spacing w:line="240" w:lineRule="auto"/>
        <w:ind w:left="2267.716535433071" w:firstLine="0"/>
        <w:jc w:val="both"/>
        <w:rPr>
          <w:sz w:val="24"/>
          <w:szCs w:val="24"/>
        </w:rPr>
      </w:pPr>
      <w:r w:rsidDel="00000000" w:rsidR="00000000" w:rsidRPr="00000000">
        <w:rPr>
          <w:b w:val="1"/>
          <w:sz w:val="24"/>
          <w:szCs w:val="24"/>
          <w:rtl w:val="0"/>
        </w:rPr>
        <w:t xml:space="preserve">Forma de entrega: </w:t>
      </w:r>
      <w:r w:rsidDel="00000000" w:rsidR="00000000" w:rsidRPr="00000000">
        <w:rPr>
          <w:sz w:val="24"/>
          <w:szCs w:val="24"/>
          <w:rtl w:val="0"/>
        </w:rPr>
        <w:t xml:space="preserve">Durante los siguientes quince días naturales a la fecha de fallo.</w:t>
      </w:r>
    </w:p>
    <w:p w:rsidR="00000000" w:rsidDel="00000000" w:rsidP="00000000" w:rsidRDefault="00000000" w:rsidRPr="00000000" w14:paraId="00000014">
      <w:pPr>
        <w:spacing w:line="240" w:lineRule="auto"/>
        <w:ind w:left="2267.716535433071" w:firstLine="0"/>
        <w:jc w:val="both"/>
        <w:rPr>
          <w:sz w:val="24"/>
          <w:szCs w:val="24"/>
        </w:rPr>
      </w:pPr>
      <w:r w:rsidDel="00000000" w:rsidR="00000000" w:rsidRPr="00000000">
        <w:rPr>
          <w:rtl w:val="0"/>
        </w:rPr>
      </w:r>
    </w:p>
    <w:p w:rsidR="00000000" w:rsidDel="00000000" w:rsidP="00000000" w:rsidRDefault="00000000" w:rsidRPr="00000000" w14:paraId="00000015">
      <w:pPr>
        <w:spacing w:line="240" w:lineRule="auto"/>
        <w:ind w:left="2267.716535433071" w:firstLine="0"/>
        <w:jc w:val="both"/>
        <w:rPr>
          <w:sz w:val="24"/>
          <w:szCs w:val="24"/>
        </w:rPr>
      </w:pPr>
      <w:r w:rsidDel="00000000" w:rsidR="00000000" w:rsidRPr="00000000">
        <w:rPr>
          <w:b w:val="1"/>
          <w:sz w:val="24"/>
          <w:szCs w:val="24"/>
          <w:rtl w:val="0"/>
        </w:rPr>
        <w:t xml:space="preserve">Origen de los recursos: </w:t>
      </w:r>
      <w:r w:rsidDel="00000000" w:rsidR="00000000" w:rsidRPr="00000000">
        <w:rPr>
          <w:sz w:val="24"/>
          <w:szCs w:val="24"/>
          <w:rtl w:val="0"/>
        </w:rPr>
        <w:t xml:space="preserve">Municipal.</w:t>
      </w:r>
    </w:p>
    <w:p w:rsidR="00000000" w:rsidDel="00000000" w:rsidP="00000000" w:rsidRDefault="00000000" w:rsidRPr="00000000" w14:paraId="00000016">
      <w:pPr>
        <w:spacing w:line="240" w:lineRule="auto"/>
        <w:ind w:left="2267.716535433071" w:firstLine="0"/>
        <w:jc w:val="both"/>
        <w:rPr>
          <w:sz w:val="24"/>
          <w:szCs w:val="24"/>
        </w:rPr>
      </w:pPr>
      <w:r w:rsidDel="00000000" w:rsidR="00000000" w:rsidRPr="00000000">
        <w:rPr>
          <w:rtl w:val="0"/>
        </w:rPr>
      </w:r>
    </w:p>
    <w:p w:rsidR="00000000" w:rsidDel="00000000" w:rsidP="00000000" w:rsidRDefault="00000000" w:rsidRPr="00000000" w14:paraId="00000017">
      <w:pPr>
        <w:spacing w:line="360" w:lineRule="auto"/>
        <w:ind w:left="2267.716535433071" w:firstLine="0"/>
        <w:jc w:val="both"/>
        <w:rPr>
          <w:sz w:val="24"/>
          <w:szCs w:val="24"/>
        </w:rPr>
      </w:pPr>
      <w:r w:rsidDel="00000000" w:rsidR="00000000" w:rsidRPr="00000000">
        <w:rPr>
          <w:b w:val="1"/>
          <w:sz w:val="24"/>
          <w:szCs w:val="24"/>
          <w:rtl w:val="0"/>
        </w:rPr>
        <w:t xml:space="preserve">Presentación conjunta (sí/no): </w:t>
      </w:r>
      <w:r w:rsidDel="00000000" w:rsidR="00000000" w:rsidRPr="00000000">
        <w:rPr>
          <w:sz w:val="24"/>
          <w:szCs w:val="24"/>
          <w:rtl w:val="0"/>
        </w:rPr>
        <w:t xml:space="preserve">Sí.</w:t>
      </w:r>
    </w:p>
    <w:p w:rsidR="00000000" w:rsidDel="00000000" w:rsidP="00000000" w:rsidRDefault="00000000" w:rsidRPr="00000000" w14:paraId="00000018">
      <w:pPr>
        <w:pageBreakBefore w:val="0"/>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19">
      <w:pPr>
        <w:pageBreakBefore w:val="0"/>
        <w:numPr>
          <w:ilvl w:val="0"/>
          <w:numId w:val="11"/>
        </w:numPr>
        <w:spacing w:line="360" w:lineRule="auto"/>
        <w:ind w:left="720" w:hanging="360"/>
        <w:jc w:val="both"/>
        <w:rPr>
          <w:b w:val="1"/>
          <w:sz w:val="24"/>
          <w:szCs w:val="24"/>
        </w:rPr>
      </w:pPr>
      <w:r w:rsidDel="00000000" w:rsidR="00000000" w:rsidRPr="00000000">
        <w:rPr>
          <w:b w:val="1"/>
          <w:sz w:val="24"/>
          <w:szCs w:val="24"/>
          <w:rtl w:val="0"/>
        </w:rPr>
        <w:t xml:space="preserve">DESCRIPCIÓN DE LOS BIENES, ARRENDAMIENTOS O SERVICIOS:</w:t>
      </w:r>
    </w:p>
    <w:p w:rsidR="00000000" w:rsidDel="00000000" w:rsidP="00000000" w:rsidRDefault="00000000" w:rsidRPr="00000000" w14:paraId="0000001A">
      <w:pPr>
        <w:pageBreakBefore w:val="0"/>
        <w:ind w:left="0" w:firstLine="0"/>
        <w:jc w:val="both"/>
        <w:rPr>
          <w:b w:val="1"/>
          <w:sz w:val="24"/>
          <w:szCs w:val="24"/>
        </w:rPr>
      </w:pPr>
      <w:r w:rsidDel="00000000" w:rsidR="00000000" w:rsidRPr="00000000">
        <w:rPr>
          <w:rtl w:val="0"/>
        </w:rPr>
      </w:r>
    </w:p>
    <w:p w:rsidR="00000000" w:rsidDel="00000000" w:rsidP="00000000" w:rsidRDefault="00000000" w:rsidRPr="00000000" w14:paraId="0000001B">
      <w:pPr>
        <w:pageBreakBefore w:val="0"/>
        <w:ind w:left="0" w:firstLine="0"/>
        <w:jc w:val="both"/>
        <w:rPr>
          <w:b w:val="1"/>
          <w:sz w:val="24"/>
          <w:szCs w:val="24"/>
        </w:rPr>
      </w:pPr>
      <w:r w:rsidDel="00000000" w:rsidR="00000000" w:rsidRPr="00000000">
        <w:rPr>
          <w:rtl w:val="0"/>
        </w:rPr>
      </w:r>
    </w:p>
    <w:tbl>
      <w:tblPr>
        <w:tblStyle w:val="Table1"/>
        <w:tblW w:w="9015.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2010"/>
        <w:gridCol w:w="4665"/>
        <w:gridCol w:w="1260"/>
        <w:tblGridChange w:id="0">
          <w:tblGrid>
            <w:gridCol w:w="1080"/>
            <w:gridCol w:w="2010"/>
            <w:gridCol w:w="4665"/>
            <w:gridCol w:w="1260"/>
          </w:tblGrid>
        </w:tblGridChange>
      </w:tblGrid>
      <w:tr>
        <w:trPr>
          <w:cantSplit w:val="0"/>
          <w:tblHeader w:val="1"/>
        </w:trPr>
        <w:tc>
          <w:tcPr>
            <w:shd w:fill="cccccc"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b w:val="1"/>
                <w:sz w:val="24"/>
                <w:szCs w:val="24"/>
              </w:rPr>
            </w:pPr>
            <w:r w:rsidDel="00000000" w:rsidR="00000000" w:rsidRPr="00000000">
              <w:rPr>
                <w:b w:val="1"/>
                <w:sz w:val="24"/>
                <w:szCs w:val="24"/>
                <w:rtl w:val="0"/>
              </w:rPr>
              <w:t xml:space="preserve">Partida</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b w:val="1"/>
                <w:sz w:val="24"/>
                <w:szCs w:val="24"/>
              </w:rPr>
            </w:pPr>
            <w:r w:rsidDel="00000000" w:rsidR="00000000" w:rsidRPr="00000000">
              <w:rPr>
                <w:b w:val="1"/>
                <w:sz w:val="24"/>
                <w:szCs w:val="24"/>
                <w:rtl w:val="0"/>
              </w:rPr>
              <w:t xml:space="preserve">Concepto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b w:val="1"/>
                <w:sz w:val="24"/>
                <w:szCs w:val="24"/>
              </w:rPr>
            </w:pPr>
            <w:r w:rsidDel="00000000" w:rsidR="00000000" w:rsidRPr="00000000">
              <w:rPr>
                <w:b w:val="1"/>
                <w:sz w:val="24"/>
                <w:szCs w:val="24"/>
                <w:rtl w:val="0"/>
              </w:rPr>
              <w:t xml:space="preserve">Descripción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b w:val="1"/>
                <w:sz w:val="24"/>
                <w:szCs w:val="24"/>
              </w:rPr>
            </w:pPr>
            <w:r w:rsidDel="00000000" w:rsidR="00000000" w:rsidRPr="00000000">
              <w:rPr>
                <w:b w:val="1"/>
                <w:sz w:val="24"/>
                <w:szCs w:val="24"/>
                <w:rtl w:val="0"/>
              </w:rPr>
              <w:t xml:space="preserve">Cantidad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sz w:val="24"/>
                <w:szCs w:val="24"/>
              </w:rPr>
            </w:pPr>
            <w:r w:rsidDel="00000000" w:rsidR="00000000" w:rsidRPr="00000000">
              <w:rPr>
                <w:sz w:val="24"/>
                <w:szCs w:val="24"/>
                <w:rtl w:val="0"/>
              </w:rPr>
              <w:t xml:space="preserve">Única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center"/>
              <w:rPr>
                <w:b w:val="1"/>
                <w:sz w:val="24"/>
                <w:szCs w:val="24"/>
              </w:rPr>
            </w:pPr>
            <w:r w:rsidDel="00000000" w:rsidR="00000000" w:rsidRPr="00000000">
              <w:rPr>
                <w:b w:val="1"/>
                <w:sz w:val="24"/>
                <w:szCs w:val="24"/>
                <w:rtl w:val="0"/>
              </w:rPr>
              <w:t xml:space="preserve">Contratación de servicios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center"/>
              <w:rPr>
                <w:sz w:val="24"/>
                <w:szCs w:val="24"/>
              </w:rPr>
            </w:pPr>
            <w:r w:rsidDel="00000000" w:rsidR="00000000" w:rsidRPr="00000000">
              <w:rPr>
                <w:sz w:val="24"/>
                <w:szCs w:val="24"/>
                <w:rtl w:val="0"/>
              </w:rPr>
              <w:t xml:space="preserve">Servicios profesionales requeridos para la elaboración del Plan Municipal de Desarrollo Urbano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sz w:val="24"/>
                <w:szCs w:val="24"/>
              </w:rPr>
            </w:pPr>
            <w:r w:rsidDel="00000000" w:rsidR="00000000" w:rsidRPr="00000000">
              <w:rPr>
                <w:sz w:val="24"/>
                <w:szCs w:val="24"/>
                <w:rtl w:val="0"/>
              </w:rPr>
              <w:t xml:space="preserve">1</w:t>
            </w:r>
          </w:p>
        </w:tc>
      </w:tr>
    </w:tbl>
    <w:p w:rsidR="00000000" w:rsidDel="00000000" w:rsidP="00000000" w:rsidRDefault="00000000" w:rsidRPr="00000000" w14:paraId="00000024">
      <w:pPr>
        <w:pageBreakBefore w:val="0"/>
        <w:ind w:left="720" w:firstLine="0"/>
        <w:jc w:val="both"/>
        <w:rPr>
          <w:b w:val="1"/>
          <w:sz w:val="24"/>
          <w:szCs w:val="24"/>
        </w:rPr>
      </w:pPr>
      <w:r w:rsidDel="00000000" w:rsidR="00000000" w:rsidRPr="00000000">
        <w:rPr>
          <w:rtl w:val="0"/>
        </w:rPr>
      </w:r>
    </w:p>
    <w:p w:rsidR="00000000" w:rsidDel="00000000" w:rsidP="00000000" w:rsidRDefault="00000000" w:rsidRPr="00000000" w14:paraId="00000025">
      <w:pPr>
        <w:pageBreakBefore w:val="0"/>
        <w:jc w:val="both"/>
        <w:rPr>
          <w:b w:val="1"/>
        </w:rPr>
      </w:pPr>
      <w:r w:rsidDel="00000000" w:rsidR="00000000" w:rsidRPr="00000000">
        <w:rPr>
          <w:rtl w:val="0"/>
        </w:rPr>
      </w:r>
    </w:p>
    <w:p w:rsidR="00000000" w:rsidDel="00000000" w:rsidP="00000000" w:rsidRDefault="00000000" w:rsidRPr="00000000" w14:paraId="00000026">
      <w:pPr>
        <w:pageBreakBefore w:val="0"/>
        <w:jc w:val="center"/>
        <w:rPr>
          <w:i w:val="1"/>
        </w:rPr>
      </w:pPr>
      <w:r w:rsidDel="00000000" w:rsidR="00000000" w:rsidRPr="00000000">
        <w:rPr>
          <w:i w:val="1"/>
          <w:rtl w:val="0"/>
        </w:rPr>
        <w:t xml:space="preserve">(Los requerimientos técnicos se detallan en el Anexo 1).</w:t>
      </w:r>
    </w:p>
    <w:p w:rsidR="00000000" w:rsidDel="00000000" w:rsidP="00000000" w:rsidRDefault="00000000" w:rsidRPr="00000000" w14:paraId="00000027">
      <w:pPr>
        <w:pageBreakBefore w:val="0"/>
        <w:jc w:val="both"/>
        <w:rPr>
          <w:b w:val="1"/>
          <w:sz w:val="24"/>
          <w:szCs w:val="24"/>
        </w:rPr>
      </w:pPr>
      <w:r w:rsidDel="00000000" w:rsidR="00000000" w:rsidRPr="00000000">
        <w:rPr>
          <w:rtl w:val="0"/>
        </w:rPr>
      </w:r>
    </w:p>
    <w:p w:rsidR="00000000" w:rsidDel="00000000" w:rsidP="00000000" w:rsidRDefault="00000000" w:rsidRPr="00000000" w14:paraId="00000028">
      <w:pPr>
        <w:pageBreakBefore w:val="0"/>
        <w:ind w:left="0" w:firstLine="0"/>
        <w:jc w:val="both"/>
        <w:rPr>
          <w:b w:val="1"/>
          <w:sz w:val="24"/>
          <w:szCs w:val="24"/>
          <w:highlight w:val="yellow"/>
        </w:rPr>
      </w:pPr>
      <w:r w:rsidDel="00000000" w:rsidR="00000000" w:rsidRPr="00000000">
        <w:rPr>
          <w:rtl w:val="0"/>
        </w:rPr>
      </w:r>
    </w:p>
    <w:p w:rsidR="00000000" w:rsidDel="00000000" w:rsidP="00000000" w:rsidRDefault="00000000" w:rsidRPr="00000000" w14:paraId="00000029">
      <w:pPr>
        <w:pageBreakBefore w:val="0"/>
        <w:jc w:val="both"/>
        <w:rPr>
          <w:sz w:val="24"/>
          <w:szCs w:val="24"/>
        </w:rPr>
      </w:pPr>
      <w:r w:rsidDel="00000000" w:rsidR="00000000" w:rsidRPr="00000000">
        <w:rPr>
          <w:sz w:val="24"/>
          <w:szCs w:val="24"/>
          <w:rtl w:val="0"/>
        </w:rPr>
        <w:t xml:space="preserve">El licitante adjudicado deberá entregar los bienes y servicios </w:t>
      </w:r>
      <w:r w:rsidDel="00000000" w:rsidR="00000000" w:rsidRPr="00000000">
        <w:rPr>
          <w:sz w:val="24"/>
          <w:szCs w:val="24"/>
          <w:rtl w:val="0"/>
        </w:rPr>
        <w:t xml:space="preserve">dentro de los 15 días siguientes a la notificación de fallo. Deberá plasmar cuál es su propuesta técnica y manifestar que está de acuerdo y cumplirá invariablemente el término establecido. </w:t>
      </w:r>
    </w:p>
    <w:p w:rsidR="00000000" w:rsidDel="00000000" w:rsidP="00000000" w:rsidRDefault="00000000" w:rsidRPr="00000000" w14:paraId="0000002A">
      <w:pPr>
        <w:pageBreakBefore w:val="0"/>
        <w:ind w:left="1133.858267716535" w:hanging="360"/>
        <w:jc w:val="both"/>
        <w:rPr>
          <w:sz w:val="24"/>
          <w:szCs w:val="24"/>
        </w:rPr>
      </w:pPr>
      <w:r w:rsidDel="00000000" w:rsidR="00000000" w:rsidRPr="00000000">
        <w:rPr>
          <w:rtl w:val="0"/>
        </w:rPr>
      </w:r>
    </w:p>
    <w:p w:rsidR="00000000" w:rsidDel="00000000" w:rsidP="00000000" w:rsidRDefault="00000000" w:rsidRPr="00000000" w14:paraId="0000002B">
      <w:pPr>
        <w:pageBreakBefore w:val="0"/>
        <w:spacing w:after="200" w:lineRule="auto"/>
        <w:jc w:val="both"/>
        <w:rPr>
          <w:sz w:val="24"/>
          <w:szCs w:val="24"/>
        </w:rPr>
      </w:pPr>
      <w:r w:rsidDel="00000000" w:rsidR="00000000" w:rsidRPr="00000000">
        <w:rPr>
          <w:sz w:val="24"/>
          <w:szCs w:val="24"/>
          <w:rtl w:val="0"/>
        </w:rPr>
        <w:t xml:space="preserve">La entrega de los bienes se realizará en el lugar que indique la convocante una vez que se adjudique el fallo dentro del Municipio de Juanacatlán, Jalisco. </w:t>
      </w:r>
    </w:p>
    <w:p w:rsidR="00000000" w:rsidDel="00000000" w:rsidP="00000000" w:rsidRDefault="00000000" w:rsidRPr="00000000" w14:paraId="0000002C">
      <w:pPr>
        <w:pageBreakBefore w:val="0"/>
        <w:spacing w:after="200" w:lineRule="auto"/>
        <w:jc w:val="both"/>
        <w:rPr>
          <w:sz w:val="24"/>
          <w:szCs w:val="24"/>
        </w:rPr>
      </w:pPr>
      <w:r w:rsidDel="00000000" w:rsidR="00000000" w:rsidRPr="00000000">
        <w:rPr>
          <w:sz w:val="24"/>
          <w:szCs w:val="24"/>
          <w:rtl w:val="0"/>
        </w:rPr>
        <w:t xml:space="preserve">Todos los documentos deberán estar dirigidos al Comité de Adquisiciones del Municipio de Juanacatlán.</w:t>
      </w:r>
    </w:p>
    <w:p w:rsidR="00000000" w:rsidDel="00000000" w:rsidP="00000000" w:rsidRDefault="00000000" w:rsidRPr="00000000" w14:paraId="0000002D">
      <w:pPr>
        <w:pageBreakBefore w:val="0"/>
        <w:ind w:left="0" w:firstLine="0"/>
        <w:jc w:val="both"/>
        <w:rPr>
          <w:b w:val="1"/>
          <w:sz w:val="24"/>
          <w:szCs w:val="24"/>
        </w:rPr>
      </w:pPr>
      <w:r w:rsidDel="00000000" w:rsidR="00000000" w:rsidRPr="00000000">
        <w:rPr>
          <w:rtl w:val="0"/>
        </w:rPr>
      </w:r>
    </w:p>
    <w:p w:rsidR="00000000" w:rsidDel="00000000" w:rsidP="00000000" w:rsidRDefault="00000000" w:rsidRPr="00000000" w14:paraId="0000002E">
      <w:pPr>
        <w:pageBreakBefore w:val="0"/>
        <w:numPr>
          <w:ilvl w:val="0"/>
          <w:numId w:val="11"/>
        </w:numPr>
        <w:ind w:left="720" w:hanging="360"/>
        <w:jc w:val="both"/>
        <w:rPr>
          <w:b w:val="1"/>
          <w:sz w:val="24"/>
          <w:szCs w:val="24"/>
        </w:rPr>
      </w:pPr>
      <w:r w:rsidDel="00000000" w:rsidR="00000000" w:rsidRPr="00000000">
        <w:rPr>
          <w:b w:val="1"/>
          <w:sz w:val="24"/>
          <w:szCs w:val="24"/>
          <w:rtl w:val="0"/>
        </w:rPr>
        <w:t xml:space="preserve">LUGAR, HORARIO Y FECHAS:</w:t>
      </w:r>
    </w:p>
    <w:p w:rsidR="00000000" w:rsidDel="00000000" w:rsidP="00000000" w:rsidRDefault="00000000" w:rsidRPr="00000000" w14:paraId="0000002F">
      <w:pPr>
        <w:pageBreakBefore w:val="0"/>
        <w:ind w:left="0" w:firstLine="0"/>
        <w:jc w:val="both"/>
        <w:rPr>
          <w:b w:val="1"/>
          <w:sz w:val="24"/>
          <w:szCs w:val="24"/>
        </w:rPr>
      </w:pPr>
      <w:r w:rsidDel="00000000" w:rsidR="00000000" w:rsidRPr="00000000">
        <w:rPr>
          <w:rtl w:val="0"/>
        </w:rPr>
      </w:r>
    </w:p>
    <w:p w:rsidR="00000000" w:rsidDel="00000000" w:rsidP="00000000" w:rsidRDefault="00000000" w:rsidRPr="00000000" w14:paraId="00000030">
      <w:pPr>
        <w:jc w:val="both"/>
        <w:rPr>
          <w:b w:val="1"/>
          <w:sz w:val="24"/>
          <w:szCs w:val="24"/>
        </w:rPr>
      </w:pPr>
      <w:r w:rsidDel="00000000" w:rsidR="00000000" w:rsidRPr="00000000">
        <w:rPr>
          <w:rtl w:val="0"/>
        </w:rPr>
      </w:r>
    </w:p>
    <w:tbl>
      <w:tblPr>
        <w:tblStyle w:val="Table2"/>
        <w:tblW w:w="987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2370"/>
        <w:gridCol w:w="2340"/>
        <w:gridCol w:w="1395"/>
        <w:gridCol w:w="2715"/>
        <w:tblGridChange w:id="0">
          <w:tblGrid>
            <w:gridCol w:w="1050"/>
            <w:gridCol w:w="2370"/>
            <w:gridCol w:w="2340"/>
            <w:gridCol w:w="1395"/>
            <w:gridCol w:w="2715"/>
          </w:tblGrid>
        </w:tblGridChange>
      </w:tblGrid>
      <w:tr>
        <w:trPr>
          <w:cantSplit w:val="0"/>
          <w:tblHeader w:val="1"/>
        </w:trPr>
        <w:tc>
          <w:tcPr>
            <w:tcBorders>
              <w:top w:color="ffffff" w:space="0" w:sz="8" w:val="single"/>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i w:val="1"/>
                <w:u w:val="single"/>
              </w:rPr>
            </w:pPr>
            <w:r w:rsidDel="00000000" w:rsidR="00000000" w:rsidRPr="00000000">
              <w:rPr>
                <w:i w:val="1"/>
                <w:u w:val="single"/>
                <w:rtl w:val="0"/>
              </w:rPr>
              <w:t xml:space="preserve">Tabla 1.</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b w:val="1"/>
              </w:rPr>
            </w:pPr>
            <w:r w:rsidDel="00000000" w:rsidR="00000000" w:rsidRPr="00000000">
              <w:rPr>
                <w:b w:val="1"/>
                <w:rtl w:val="0"/>
              </w:rPr>
              <w:t xml:space="preserve">Envío de preguntas para la junta aclaratoria. </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b w:val="1"/>
              </w:rPr>
            </w:pPr>
            <w:r w:rsidDel="00000000" w:rsidR="00000000" w:rsidRPr="00000000">
              <w:rPr>
                <w:b w:val="1"/>
                <w:rtl w:val="0"/>
              </w:rPr>
              <w:t xml:space="preserve">Junta aclaratoria. </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b w:val="1"/>
              </w:rPr>
            </w:pPr>
            <w:r w:rsidDel="00000000" w:rsidR="00000000" w:rsidRPr="00000000">
              <w:rPr>
                <w:b w:val="1"/>
                <w:rtl w:val="0"/>
              </w:rPr>
              <w:t xml:space="preserve">Entrega de muestras.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b w:val="1"/>
              </w:rPr>
            </w:pPr>
            <w:r w:rsidDel="00000000" w:rsidR="00000000" w:rsidRPr="00000000">
              <w:rPr>
                <w:b w:val="1"/>
                <w:rtl w:val="0"/>
              </w:rPr>
              <w:t xml:space="preserve">Presentación y apertura de proposiciones. </w:t>
            </w:r>
          </w:p>
        </w:tc>
      </w:tr>
      <w:tr>
        <w:trPr>
          <w:cantSplit w:val="0"/>
          <w:trHeight w:val="44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rPr>
            </w:pPr>
            <w:r w:rsidDel="00000000" w:rsidR="00000000" w:rsidRPr="00000000">
              <w:rPr>
                <w:b w:val="1"/>
                <w:rtl w:val="0"/>
              </w:rPr>
              <w:t xml:space="preserve">Fecha: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pPr>
            <w:r w:rsidDel="00000000" w:rsidR="00000000" w:rsidRPr="00000000">
              <w:rPr>
                <w:rtl w:val="0"/>
              </w:rPr>
              <w:t xml:space="preserve">Desde la publicación hasta el 06 de febrero de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pPr>
            <w:r w:rsidDel="00000000" w:rsidR="00000000" w:rsidRPr="00000000">
              <w:rPr>
                <w:rtl w:val="0"/>
              </w:rPr>
              <w:t xml:space="preserve">08 de febrero de 2023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3A">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3B">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3C">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3D">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3E">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3F">
            <w:pPr>
              <w:widowControl w:val="0"/>
              <w:spacing w:line="240" w:lineRule="auto"/>
              <w:jc w:val="center"/>
              <w:rPr>
                <w:b w:val="1"/>
              </w:rPr>
            </w:pPr>
            <w:r w:rsidDel="00000000" w:rsidR="00000000" w:rsidRPr="00000000">
              <w:rPr>
                <w:b w:val="1"/>
                <w:rtl w:val="0"/>
              </w:rPr>
              <w:t xml:space="preserve">No aplica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pPr>
            <w:r w:rsidDel="00000000" w:rsidR="00000000" w:rsidRPr="00000000">
              <w:rPr>
                <w:rtl w:val="0"/>
              </w:rPr>
              <w:t xml:space="preserve"> 13 de febrero de 2023</w:t>
            </w:r>
          </w:p>
        </w:tc>
      </w:tr>
      <w:tr>
        <w:trPr>
          <w:cantSplit w:val="0"/>
          <w:trHeight w:val="1119.84375"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rPr>
            </w:pPr>
            <w:r w:rsidDel="00000000" w:rsidR="00000000" w:rsidRPr="00000000">
              <w:rPr>
                <w:b w:val="1"/>
                <w:rtl w:val="0"/>
              </w:rPr>
              <w:t xml:space="preserve">Hora: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pPr>
            <w:r w:rsidDel="00000000" w:rsidR="00000000" w:rsidRPr="00000000">
              <w:rPr>
                <w:rtl w:val="0"/>
              </w:rPr>
              <w:t xml:space="preserve">Hasta las 14:00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pPr>
            <w:r w:rsidDel="00000000" w:rsidR="00000000" w:rsidRPr="00000000">
              <w:rPr>
                <w:rtl w:val="0"/>
              </w:rPr>
              <w:t xml:space="preserve">11:00 horas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pPr>
            <w:r w:rsidDel="00000000" w:rsidR="00000000" w:rsidRPr="00000000">
              <w:rPr>
                <w:rtl w:val="0"/>
              </w:rPr>
              <w:t xml:space="preserve">11:00 horas</w:t>
            </w:r>
          </w:p>
        </w:tc>
      </w:tr>
      <w:tr>
        <w:trPr>
          <w:cantSplit w:val="0"/>
          <w:trHeight w:val="44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rPr>
            </w:pPr>
            <w:r w:rsidDel="00000000" w:rsidR="00000000" w:rsidRPr="00000000">
              <w:rPr>
                <w:b w:val="1"/>
                <w:rtl w:val="0"/>
              </w:rPr>
              <w:t xml:space="preserve">Lugar: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sz w:val="24"/>
                <w:szCs w:val="24"/>
              </w:rPr>
            </w:pPr>
            <w:r w:rsidDel="00000000" w:rsidR="00000000" w:rsidRPr="00000000">
              <w:rPr>
                <w:b w:val="1"/>
                <w:sz w:val="24"/>
                <w:szCs w:val="24"/>
                <w:rtl w:val="0"/>
              </w:rPr>
              <w:t xml:space="preserve">Presencial</w:t>
            </w:r>
            <w:r w:rsidDel="00000000" w:rsidR="00000000" w:rsidRPr="00000000">
              <w:rPr>
                <w:sz w:val="24"/>
                <w:szCs w:val="24"/>
                <w:rtl w:val="0"/>
              </w:rPr>
              <w:t xml:space="preserve">: En las oficinas de la Jefatura de Compras, calle Independencia #1 Colonia Centro C.P. 45880 Juanacatlán, Jalisco.</w:t>
            </w:r>
          </w:p>
          <w:p w:rsidR="00000000" w:rsidDel="00000000" w:rsidP="00000000" w:rsidRDefault="00000000" w:rsidRPr="00000000" w14:paraId="00000048">
            <w:pPr>
              <w:widowControl w:val="0"/>
              <w:spacing w:line="240" w:lineRule="auto"/>
              <w:jc w:val="center"/>
              <w:rPr/>
            </w:pPr>
            <w:r w:rsidDel="00000000" w:rsidR="00000000" w:rsidRPr="00000000">
              <w:rPr>
                <w:b w:val="1"/>
                <w:sz w:val="24"/>
                <w:szCs w:val="24"/>
                <w:rtl w:val="0"/>
              </w:rPr>
              <w:t xml:space="preserve">Electrónica</w:t>
            </w:r>
            <w:r w:rsidDel="00000000" w:rsidR="00000000" w:rsidRPr="00000000">
              <w:rPr>
                <w:sz w:val="24"/>
                <w:szCs w:val="24"/>
                <w:rtl w:val="0"/>
              </w:rPr>
              <w:t xml:space="preserve">: al correo </w:t>
            </w:r>
            <w:hyperlink r:id="rId6">
              <w:r w:rsidDel="00000000" w:rsidR="00000000" w:rsidRPr="00000000">
                <w:rPr>
                  <w:color w:val="1155cc"/>
                  <w:sz w:val="24"/>
                  <w:szCs w:val="24"/>
                  <w:u w:val="single"/>
                  <w:rtl w:val="0"/>
                </w:rPr>
                <w:t xml:space="preserve">tesoreria.juanacatlan01@gmail.com</w:t>
              </w:r>
            </w:hyperlink>
            <w:r w:rsidDel="00000000" w:rsidR="00000000" w:rsidRPr="00000000">
              <w:rPr>
                <w:sz w:val="24"/>
                <w:szCs w:val="24"/>
                <w:rtl w:val="0"/>
              </w:rPr>
              <w:t xml:space="preserve">  (poner en el asunto del correo el número de licitación y el nombre del licitante ).</w:t>
            </w:r>
            <w:r w:rsidDel="00000000" w:rsidR="00000000" w:rsidRPr="00000000">
              <w:rPr>
                <w:rtl w:val="0"/>
              </w:rPr>
            </w:r>
          </w:p>
          <w:p w:rsidR="00000000" w:rsidDel="00000000" w:rsidP="00000000" w:rsidRDefault="00000000" w:rsidRPr="00000000" w14:paraId="00000049">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b w:val="1"/>
              </w:rPr>
            </w:pPr>
            <w:r w:rsidDel="00000000" w:rsidR="00000000" w:rsidRPr="00000000">
              <w:rPr>
                <w:b w:val="1"/>
                <w:sz w:val="24"/>
                <w:szCs w:val="24"/>
                <w:rtl w:val="0"/>
              </w:rPr>
              <w:t xml:space="preserve">Presencial</w:t>
            </w:r>
            <w:r w:rsidDel="00000000" w:rsidR="00000000" w:rsidRPr="00000000">
              <w:rPr>
                <w:sz w:val="24"/>
                <w:szCs w:val="24"/>
                <w:rtl w:val="0"/>
              </w:rPr>
              <w:t xml:space="preserve">: En las oficinas de la Jefatura de Compras, calle Independencia #1 Colonia Centro C.P. 45880 Juanacatlán, Jalisco.</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before="0" w:line="240" w:lineRule="auto"/>
              <w:ind w:lef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b w:val="1"/>
              </w:rPr>
            </w:pPr>
            <w:r w:rsidDel="00000000" w:rsidR="00000000" w:rsidRPr="00000000">
              <w:rPr>
                <w:b w:val="1"/>
                <w:sz w:val="24"/>
                <w:szCs w:val="24"/>
                <w:rtl w:val="0"/>
              </w:rPr>
              <w:t xml:space="preserve">Presencial</w:t>
            </w:r>
            <w:r w:rsidDel="00000000" w:rsidR="00000000" w:rsidRPr="00000000">
              <w:rPr>
                <w:sz w:val="24"/>
                <w:szCs w:val="24"/>
                <w:rtl w:val="0"/>
              </w:rPr>
              <w:t xml:space="preserve">: En las oficinas de la Jefatura de Compras, calle Independencia #1 Colonia Centro C.P. 45880 Juanacatlán, Jalisco.</w:t>
            </w:r>
            <w:r w:rsidDel="00000000" w:rsidR="00000000" w:rsidRPr="00000000">
              <w:rPr>
                <w:rtl w:val="0"/>
              </w:rPr>
            </w:r>
          </w:p>
        </w:tc>
      </w:tr>
    </w:tbl>
    <w:p w:rsidR="00000000" w:rsidDel="00000000" w:rsidP="00000000" w:rsidRDefault="00000000" w:rsidRPr="00000000" w14:paraId="0000004D">
      <w:pPr>
        <w:jc w:val="both"/>
        <w:rPr>
          <w:b w:val="1"/>
          <w:sz w:val="24"/>
          <w:szCs w:val="24"/>
        </w:rPr>
      </w:pPr>
      <w:r w:rsidDel="00000000" w:rsidR="00000000" w:rsidRPr="00000000">
        <w:rPr>
          <w:rtl w:val="0"/>
        </w:rPr>
      </w:r>
    </w:p>
    <w:p w:rsidR="00000000" w:rsidDel="00000000" w:rsidP="00000000" w:rsidRDefault="00000000" w:rsidRPr="00000000" w14:paraId="0000004E">
      <w:pPr>
        <w:jc w:val="both"/>
        <w:rPr>
          <w:b w:val="1"/>
          <w:sz w:val="24"/>
          <w:szCs w:val="24"/>
        </w:rPr>
      </w:pPr>
      <w:r w:rsidDel="00000000" w:rsidR="00000000" w:rsidRPr="00000000">
        <w:rPr>
          <w:rtl w:val="0"/>
        </w:rPr>
      </w:r>
    </w:p>
    <w:p w:rsidR="00000000" w:rsidDel="00000000" w:rsidP="00000000" w:rsidRDefault="00000000" w:rsidRPr="00000000" w14:paraId="0000004F">
      <w:pPr>
        <w:jc w:val="both"/>
        <w:rPr>
          <w:b w:val="1"/>
          <w:sz w:val="24"/>
          <w:szCs w:val="24"/>
        </w:rPr>
      </w:pPr>
      <w:r w:rsidDel="00000000" w:rsidR="00000000" w:rsidRPr="00000000">
        <w:rPr>
          <w:b w:val="1"/>
          <w:sz w:val="24"/>
          <w:szCs w:val="24"/>
          <w:rtl w:val="0"/>
        </w:rPr>
        <w:t xml:space="preserve">PREGUNTAS PARA LA JUNTA ACLARATORIA:</w:t>
      </w:r>
    </w:p>
    <w:p w:rsidR="00000000" w:rsidDel="00000000" w:rsidP="00000000" w:rsidRDefault="00000000" w:rsidRPr="00000000" w14:paraId="00000050">
      <w:pPr>
        <w:jc w:val="both"/>
        <w:rPr>
          <w:b w:val="1"/>
          <w:sz w:val="26"/>
          <w:szCs w:val="26"/>
        </w:rPr>
      </w:pPr>
      <w:r w:rsidDel="00000000" w:rsidR="00000000" w:rsidRPr="00000000">
        <w:rPr>
          <w:rtl w:val="0"/>
        </w:rPr>
      </w:r>
    </w:p>
    <w:p w:rsidR="00000000" w:rsidDel="00000000" w:rsidP="00000000" w:rsidRDefault="00000000" w:rsidRPr="00000000" w14:paraId="00000051">
      <w:pPr>
        <w:jc w:val="both"/>
        <w:rPr>
          <w:sz w:val="24"/>
          <w:szCs w:val="24"/>
        </w:rPr>
      </w:pPr>
      <w:r w:rsidDel="00000000" w:rsidR="00000000" w:rsidRPr="00000000">
        <w:rPr>
          <w:sz w:val="24"/>
          <w:szCs w:val="24"/>
          <w:rtl w:val="0"/>
        </w:rPr>
        <w:t xml:space="preserve">Quienes tengan interés en participar deberán enviar sus preguntas, utilizando el </w:t>
      </w:r>
      <w:r w:rsidDel="00000000" w:rsidR="00000000" w:rsidRPr="00000000">
        <w:rPr>
          <w:b w:val="1"/>
          <w:sz w:val="24"/>
          <w:szCs w:val="24"/>
          <w:rtl w:val="0"/>
        </w:rPr>
        <w:t xml:space="preserve">Anexo 6</w:t>
      </w:r>
      <w:r w:rsidDel="00000000" w:rsidR="00000000" w:rsidRPr="00000000">
        <w:rPr>
          <w:sz w:val="24"/>
          <w:szCs w:val="24"/>
          <w:rtl w:val="0"/>
        </w:rPr>
        <w:t xml:space="preserve"> que se anexa en los complementos de las presentes bases y debiendo entregarse en formato Word con tipo de letra arial 12 y también el mismo documento firmado en formato pdf conforme a los tiempos y lugares indicados en la Tabla 1 de estas bases. La Convocante no estará obligada a contestar preguntas que no sigan los lineamientos de las presentes bases o que no estén vinculadas a la convocatoria y las bases correspondientes.</w:t>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Cualquier modificación a las bases de la licitación, incluyendo las que resulten de las juntas de aclaraciones, formará parte de las bases y deberá ser considerada por los licitantes en la elaboración de su proposición. </w:t>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rPr>
          <w:sz w:val="24"/>
          <w:szCs w:val="24"/>
          <w:rtl w:val="0"/>
        </w:rPr>
        <w:t xml:space="preserve">Se deberá emitir un acta en la que consten los cuestionamientos formulados por los interesados así como las respuestas de la convocante que serán publicadas en el portal web del municipio y se enviará vía correo a los interesados. </w:t>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b w:val="1"/>
          <w:sz w:val="24"/>
          <w:szCs w:val="24"/>
        </w:rPr>
      </w:pPr>
      <w:r w:rsidDel="00000000" w:rsidR="00000000" w:rsidRPr="00000000">
        <w:rPr>
          <w:sz w:val="24"/>
          <w:szCs w:val="24"/>
          <w:rtl w:val="0"/>
        </w:rPr>
        <w:t xml:space="preserve">De resultar necesario en la junta de aclaraciones se podrá convocar a otras juntas aclaratorias si así lo amerita la situación respetando en todo momento los tiempos establecidos en la normatividad vigente. </w:t>
      </w:r>
      <w:r w:rsidDel="00000000" w:rsidR="00000000" w:rsidRPr="00000000">
        <w:rPr>
          <w:rtl w:val="0"/>
        </w:rPr>
      </w:r>
    </w:p>
    <w:p w:rsidR="00000000" w:rsidDel="00000000" w:rsidP="00000000" w:rsidRDefault="00000000" w:rsidRPr="00000000" w14:paraId="00000058">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59">
      <w:pPr>
        <w:pageBreakBefore w:val="0"/>
        <w:ind w:left="0" w:firstLine="0"/>
        <w:jc w:val="both"/>
        <w:rPr>
          <w:b w:val="1"/>
          <w:sz w:val="24"/>
          <w:szCs w:val="24"/>
        </w:rPr>
      </w:pPr>
      <w:r w:rsidDel="00000000" w:rsidR="00000000" w:rsidRPr="00000000">
        <w:rPr>
          <w:b w:val="1"/>
          <w:sz w:val="24"/>
          <w:szCs w:val="24"/>
          <w:rtl w:val="0"/>
        </w:rPr>
        <w:t xml:space="preserve">PRESENTACIÓN DE MUESTRAS:</w:t>
      </w:r>
    </w:p>
    <w:p w:rsidR="00000000" w:rsidDel="00000000" w:rsidP="00000000" w:rsidRDefault="00000000" w:rsidRPr="00000000" w14:paraId="0000005A">
      <w:pPr>
        <w:pageBreakBefore w:val="0"/>
        <w:ind w:left="0" w:firstLine="0"/>
        <w:jc w:val="both"/>
        <w:rPr>
          <w:b w:val="1"/>
          <w:sz w:val="24"/>
          <w:szCs w:val="24"/>
        </w:rPr>
      </w:pPr>
      <w:r w:rsidDel="00000000" w:rsidR="00000000" w:rsidRPr="00000000">
        <w:rPr>
          <w:rtl w:val="0"/>
        </w:rPr>
      </w:r>
    </w:p>
    <w:p w:rsidR="00000000" w:rsidDel="00000000" w:rsidP="00000000" w:rsidRDefault="00000000" w:rsidRPr="00000000" w14:paraId="0000005B">
      <w:pPr>
        <w:pageBreakBefore w:val="0"/>
        <w:ind w:left="0" w:firstLine="0"/>
        <w:jc w:val="both"/>
        <w:rPr>
          <w:sz w:val="24"/>
          <w:szCs w:val="24"/>
        </w:rPr>
      </w:pPr>
      <w:r w:rsidDel="00000000" w:rsidR="00000000" w:rsidRPr="00000000">
        <w:rPr>
          <w:sz w:val="24"/>
          <w:szCs w:val="24"/>
          <w:rtl w:val="0"/>
        </w:rPr>
        <w:t xml:space="preserve">Para que las muestras sean aceptadas se deberá llenar el </w:t>
      </w:r>
      <w:r w:rsidDel="00000000" w:rsidR="00000000" w:rsidRPr="00000000">
        <w:rPr>
          <w:b w:val="1"/>
          <w:sz w:val="24"/>
          <w:szCs w:val="24"/>
          <w:rtl w:val="0"/>
        </w:rPr>
        <w:t xml:space="preserve">anexo 2</w:t>
      </w:r>
      <w:r w:rsidDel="00000000" w:rsidR="00000000" w:rsidRPr="00000000">
        <w:rPr>
          <w:sz w:val="24"/>
          <w:szCs w:val="24"/>
          <w:rtl w:val="0"/>
        </w:rPr>
        <w:t xml:space="preserve"> de las presentes bases el cual deberá ser entregado en físico y debidamente firmado en dos tantos en el momento de la entrega de la muestra  requerida deberá entregarse  conforme a los tiempos y lugares indicados en la Tabla 1 de estas bases.</w:t>
      </w:r>
    </w:p>
    <w:p w:rsidR="00000000" w:rsidDel="00000000" w:rsidP="00000000" w:rsidRDefault="00000000" w:rsidRPr="00000000" w14:paraId="0000005C">
      <w:pPr>
        <w:pageBreakBefore w:val="0"/>
        <w:ind w:left="0" w:firstLine="0"/>
        <w:jc w:val="both"/>
        <w:rPr>
          <w:b w:val="1"/>
          <w:sz w:val="24"/>
          <w:szCs w:val="24"/>
          <w:shd w:fill="ffe599" w:val="clear"/>
        </w:rPr>
      </w:pPr>
      <w:r w:rsidDel="00000000" w:rsidR="00000000" w:rsidRPr="00000000">
        <w:rPr>
          <w:b w:val="1"/>
          <w:sz w:val="24"/>
          <w:szCs w:val="24"/>
          <w:rtl w:val="0"/>
        </w:rPr>
        <w:t xml:space="preserve">   </w:t>
      </w:r>
      <w:r w:rsidDel="00000000" w:rsidR="00000000" w:rsidRPr="00000000">
        <w:rPr>
          <w:b w:val="1"/>
          <w:sz w:val="24"/>
          <w:szCs w:val="24"/>
          <w:shd w:fill="ffe599" w:val="clear"/>
          <w:rtl w:val="0"/>
        </w:rPr>
        <w:t xml:space="preserve">(PARA EL CASO PRESENTE, NO ES REQUERIDO)</w:t>
      </w:r>
    </w:p>
    <w:p w:rsidR="00000000" w:rsidDel="00000000" w:rsidP="00000000" w:rsidRDefault="00000000" w:rsidRPr="00000000" w14:paraId="0000005D">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5E">
      <w:pPr>
        <w:pageBreakBefore w:val="0"/>
        <w:ind w:left="0" w:firstLine="0"/>
        <w:jc w:val="both"/>
        <w:rPr>
          <w:b w:val="1"/>
          <w:sz w:val="24"/>
          <w:szCs w:val="24"/>
        </w:rPr>
      </w:pPr>
      <w:r w:rsidDel="00000000" w:rsidR="00000000" w:rsidRPr="00000000">
        <w:rPr>
          <w:b w:val="1"/>
          <w:sz w:val="24"/>
          <w:szCs w:val="24"/>
          <w:rtl w:val="0"/>
        </w:rPr>
        <w:t xml:space="preserve">ACTO DE PRESENTACIÓN Y APERTURA DE PROPOSICIONES:</w:t>
      </w:r>
    </w:p>
    <w:p w:rsidR="00000000" w:rsidDel="00000000" w:rsidP="00000000" w:rsidRDefault="00000000" w:rsidRPr="00000000" w14:paraId="0000005F">
      <w:pPr>
        <w:pageBreakBefore w:val="0"/>
        <w:ind w:left="0" w:firstLine="0"/>
        <w:jc w:val="both"/>
        <w:rPr>
          <w:b w:val="1"/>
          <w:sz w:val="24"/>
          <w:szCs w:val="24"/>
        </w:rPr>
      </w:pPr>
      <w:r w:rsidDel="00000000" w:rsidR="00000000" w:rsidRPr="00000000">
        <w:rPr>
          <w:rtl w:val="0"/>
        </w:rPr>
      </w:r>
    </w:p>
    <w:p w:rsidR="00000000" w:rsidDel="00000000" w:rsidP="00000000" w:rsidRDefault="00000000" w:rsidRPr="00000000" w14:paraId="00000060">
      <w:pPr>
        <w:jc w:val="both"/>
        <w:rPr>
          <w:sz w:val="24"/>
          <w:szCs w:val="24"/>
        </w:rPr>
      </w:pPr>
      <w:r w:rsidDel="00000000" w:rsidR="00000000" w:rsidRPr="00000000">
        <w:rPr>
          <w:sz w:val="24"/>
          <w:szCs w:val="24"/>
          <w:rtl w:val="0"/>
        </w:rPr>
        <w:t xml:space="preserve">Presentar en un sobre cerrado la proposición técnica y económica debidamente </w:t>
      </w:r>
      <w:r w:rsidDel="00000000" w:rsidR="00000000" w:rsidRPr="00000000">
        <w:rPr>
          <w:sz w:val="24"/>
          <w:szCs w:val="24"/>
          <w:rtl w:val="0"/>
        </w:rPr>
        <w:t xml:space="preserve">firmadas</w:t>
      </w:r>
      <w:r w:rsidDel="00000000" w:rsidR="00000000" w:rsidRPr="00000000">
        <w:rPr>
          <w:sz w:val="24"/>
          <w:szCs w:val="24"/>
          <w:rtl w:val="0"/>
        </w:rPr>
        <w:t xml:space="preserve"> por el representante legal e identificado con el nombre del licitante  y número de procedimiento en que están participando.</w:t>
      </w:r>
    </w:p>
    <w:p w:rsidR="00000000" w:rsidDel="00000000" w:rsidP="00000000" w:rsidRDefault="00000000" w:rsidRPr="00000000" w14:paraId="00000061">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62">
      <w:pPr>
        <w:pageBreakBefore w:val="0"/>
        <w:ind w:left="0" w:firstLine="0"/>
        <w:jc w:val="both"/>
        <w:rPr>
          <w:sz w:val="24"/>
          <w:szCs w:val="24"/>
        </w:rPr>
      </w:pPr>
      <w:r w:rsidDel="00000000" w:rsidR="00000000" w:rsidRPr="00000000">
        <w:rPr>
          <w:sz w:val="24"/>
          <w:szCs w:val="24"/>
          <w:rtl w:val="0"/>
        </w:rPr>
        <w:t xml:space="preserve">En el acto de presentación y apertura de proposiciones intervendrá un representante del Órgano de Control Interno y un representante del área requirente.</w:t>
      </w:r>
    </w:p>
    <w:p w:rsidR="00000000" w:rsidDel="00000000" w:rsidP="00000000" w:rsidRDefault="00000000" w:rsidRPr="00000000" w14:paraId="00000063">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64">
      <w:pPr>
        <w:pageBreakBefore w:val="0"/>
        <w:ind w:left="0" w:firstLine="0"/>
        <w:jc w:val="both"/>
        <w:rPr>
          <w:sz w:val="24"/>
          <w:szCs w:val="24"/>
        </w:rPr>
      </w:pPr>
      <w:r w:rsidDel="00000000" w:rsidR="00000000" w:rsidRPr="00000000">
        <w:rPr>
          <w:sz w:val="24"/>
          <w:szCs w:val="24"/>
          <w:rtl w:val="0"/>
        </w:rPr>
        <w:t xml:space="preserve">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w:t>
      </w:r>
    </w:p>
    <w:p w:rsidR="00000000" w:rsidDel="00000000" w:rsidP="00000000" w:rsidRDefault="00000000" w:rsidRPr="00000000" w14:paraId="00000065">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66">
      <w:pPr>
        <w:pageBreakBefore w:val="0"/>
        <w:ind w:left="0" w:firstLine="0"/>
        <w:jc w:val="both"/>
        <w:rPr>
          <w:sz w:val="24"/>
          <w:szCs w:val="24"/>
        </w:rPr>
      </w:pPr>
      <w:r w:rsidDel="00000000" w:rsidR="00000000" w:rsidRPr="00000000">
        <w:rPr>
          <w:sz w:val="24"/>
          <w:szCs w:val="24"/>
          <w:rtl w:val="0"/>
        </w:rPr>
        <w:t xml:space="preserve">En caso de que una licitación se declare desierta o alguna de sus partidas, se podrá convocar a un segundo procedimiento. </w:t>
      </w:r>
    </w:p>
    <w:p w:rsidR="00000000" w:rsidDel="00000000" w:rsidP="00000000" w:rsidRDefault="00000000" w:rsidRPr="00000000" w14:paraId="00000067">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68">
      <w:pPr>
        <w:pageBreakBefore w:val="0"/>
        <w:ind w:left="0" w:firstLine="0"/>
        <w:jc w:val="both"/>
        <w:rPr>
          <w:sz w:val="24"/>
          <w:szCs w:val="24"/>
        </w:rPr>
      </w:pPr>
      <w:r w:rsidDel="00000000" w:rsidR="00000000" w:rsidRPr="00000000">
        <w:rPr>
          <w:sz w:val="24"/>
          <w:szCs w:val="24"/>
          <w:rtl w:val="0"/>
        </w:rPr>
        <w:t xml:space="preserve">Si en el procedimiento de licitación no llegara a presentarse una sola propuesta entonces la licitación se declarará desierta. </w:t>
      </w:r>
    </w:p>
    <w:p w:rsidR="00000000" w:rsidDel="00000000" w:rsidP="00000000" w:rsidRDefault="00000000" w:rsidRPr="00000000" w14:paraId="00000069">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6A">
      <w:pPr>
        <w:pageBreakBefore w:val="0"/>
        <w:ind w:left="0" w:firstLine="0"/>
        <w:jc w:val="both"/>
        <w:rPr>
          <w:sz w:val="24"/>
          <w:szCs w:val="24"/>
        </w:rPr>
      </w:pPr>
      <w:r w:rsidDel="00000000" w:rsidR="00000000" w:rsidRPr="00000000">
        <w:rPr>
          <w:sz w:val="24"/>
          <w:szCs w:val="24"/>
          <w:rtl w:val="0"/>
        </w:rPr>
        <w:t xml:space="preserve">Una vez que se reciban las proposiciones presentadas, se procederá de la siguiente manera:</w:t>
      </w:r>
    </w:p>
    <w:p w:rsidR="00000000" w:rsidDel="00000000" w:rsidP="00000000" w:rsidRDefault="00000000" w:rsidRPr="00000000" w14:paraId="0000006B">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6C">
      <w:pPr>
        <w:pageBreakBefore w:val="0"/>
        <w:numPr>
          <w:ilvl w:val="0"/>
          <w:numId w:val="10"/>
        </w:numPr>
        <w:ind w:left="720" w:hanging="360"/>
        <w:jc w:val="both"/>
        <w:rPr>
          <w:rFonts w:ascii="Calibri" w:cs="Calibri" w:eastAsia="Calibri" w:hAnsi="Calibri"/>
          <w:sz w:val="24"/>
          <w:szCs w:val="24"/>
        </w:rPr>
      </w:pPr>
      <w:r w:rsidDel="00000000" w:rsidR="00000000" w:rsidRPr="00000000">
        <w:rPr>
          <w:sz w:val="24"/>
          <w:szCs w:val="24"/>
          <w:rtl w:val="0"/>
        </w:rPr>
        <w:t xml:space="preserve">Se realizará la apertura de propuestas mencionando los documentos que a la vista se entregan conforme al </w:t>
      </w:r>
      <w:r w:rsidDel="00000000" w:rsidR="00000000" w:rsidRPr="00000000">
        <w:rPr>
          <w:b w:val="1"/>
          <w:sz w:val="24"/>
          <w:szCs w:val="24"/>
          <w:rtl w:val="0"/>
        </w:rPr>
        <w:t xml:space="preserve">Anexo 3 “índice”</w:t>
      </w:r>
      <w:r w:rsidDel="00000000" w:rsidR="00000000" w:rsidRPr="00000000">
        <w:rPr>
          <w:sz w:val="24"/>
          <w:szCs w:val="24"/>
          <w:rtl w:val="0"/>
        </w:rPr>
        <w:t xml:space="preserve"> sin que esto signifique su validación y/o evaluación misma.</w:t>
      </w:r>
    </w:p>
    <w:p w:rsidR="00000000" w:rsidDel="00000000" w:rsidP="00000000" w:rsidRDefault="00000000" w:rsidRPr="00000000" w14:paraId="0000006D">
      <w:pPr>
        <w:pageBreakBefore w:val="0"/>
        <w:numPr>
          <w:ilvl w:val="0"/>
          <w:numId w:val="10"/>
        </w:numPr>
        <w:ind w:left="720" w:hanging="360"/>
        <w:jc w:val="both"/>
        <w:rPr>
          <w:sz w:val="24"/>
          <w:szCs w:val="24"/>
        </w:rPr>
      </w:pPr>
      <w:r w:rsidDel="00000000" w:rsidR="00000000" w:rsidRPr="00000000">
        <w:rPr>
          <w:sz w:val="24"/>
          <w:szCs w:val="24"/>
          <w:rtl w:val="0"/>
        </w:rPr>
        <w:t xml:space="preserve">Se señalará el importe total de cada una de las proposiciones presentadas.</w:t>
      </w:r>
    </w:p>
    <w:p w:rsidR="00000000" w:rsidDel="00000000" w:rsidP="00000000" w:rsidRDefault="00000000" w:rsidRPr="00000000" w14:paraId="0000006E">
      <w:pPr>
        <w:pageBreakBefore w:val="0"/>
        <w:numPr>
          <w:ilvl w:val="0"/>
          <w:numId w:val="10"/>
        </w:numPr>
        <w:ind w:left="720" w:hanging="360"/>
        <w:jc w:val="both"/>
        <w:rPr>
          <w:sz w:val="24"/>
          <w:szCs w:val="24"/>
        </w:rPr>
      </w:pPr>
      <w:r w:rsidDel="00000000" w:rsidR="00000000" w:rsidRPr="00000000">
        <w:rPr>
          <w:sz w:val="24"/>
          <w:szCs w:val="24"/>
          <w:rtl w:val="0"/>
        </w:rPr>
        <w:t xml:space="preserve">Se emitirá acta.</w:t>
      </w:r>
    </w:p>
    <w:p w:rsidR="00000000" w:rsidDel="00000000" w:rsidP="00000000" w:rsidRDefault="00000000" w:rsidRPr="00000000" w14:paraId="0000006F">
      <w:pPr>
        <w:pageBreakBefore w:val="0"/>
        <w:ind w:left="720" w:firstLine="0"/>
        <w:jc w:val="both"/>
        <w:rPr>
          <w:sz w:val="24"/>
          <w:szCs w:val="24"/>
        </w:rPr>
      </w:pPr>
      <w:r w:rsidDel="00000000" w:rsidR="00000000" w:rsidRPr="00000000">
        <w:rPr>
          <w:rtl w:val="0"/>
        </w:rPr>
      </w:r>
    </w:p>
    <w:p w:rsidR="00000000" w:rsidDel="00000000" w:rsidP="00000000" w:rsidRDefault="00000000" w:rsidRPr="00000000" w14:paraId="00000070">
      <w:pPr>
        <w:pageBreakBefore w:val="0"/>
        <w:ind w:left="0" w:firstLine="0"/>
        <w:jc w:val="both"/>
        <w:rPr>
          <w:sz w:val="24"/>
          <w:szCs w:val="24"/>
        </w:rPr>
      </w:pPr>
      <w:r w:rsidDel="00000000" w:rsidR="00000000" w:rsidRPr="00000000">
        <w:rPr>
          <w:sz w:val="24"/>
          <w:szCs w:val="24"/>
          <w:rtl w:val="0"/>
        </w:rPr>
        <w:t xml:space="preserve">(La recepción de documentos no implica la evaluación de su contenido, ni el desechamiento de las propuestas presentadas). </w:t>
      </w:r>
    </w:p>
    <w:p w:rsidR="00000000" w:rsidDel="00000000" w:rsidP="00000000" w:rsidRDefault="00000000" w:rsidRPr="00000000" w14:paraId="00000071">
      <w:pPr>
        <w:pageBreakBefore w:val="0"/>
        <w:ind w:left="720" w:firstLine="0"/>
        <w:jc w:val="both"/>
        <w:rPr>
          <w:sz w:val="24"/>
          <w:szCs w:val="24"/>
        </w:rPr>
      </w:pPr>
      <w:r w:rsidDel="00000000" w:rsidR="00000000" w:rsidRPr="00000000">
        <w:rPr>
          <w:rtl w:val="0"/>
        </w:rPr>
      </w:r>
    </w:p>
    <w:p w:rsidR="00000000" w:rsidDel="00000000" w:rsidP="00000000" w:rsidRDefault="00000000" w:rsidRPr="00000000" w14:paraId="00000072">
      <w:pPr>
        <w:pageBreakBefore w:val="0"/>
        <w:ind w:left="0" w:firstLine="0"/>
        <w:jc w:val="both"/>
        <w:rPr>
          <w:sz w:val="24"/>
          <w:szCs w:val="24"/>
        </w:rPr>
      </w:pPr>
      <w:r w:rsidDel="00000000" w:rsidR="00000000" w:rsidRPr="00000000">
        <w:rPr>
          <w:sz w:val="24"/>
          <w:szCs w:val="24"/>
          <w:rtl w:val="0"/>
        </w:rPr>
        <w:t xml:space="preserve">Queda prohibido a los participantes contactar a la convocante o al área requirente para tratar cualquier asunto relativo al proceso de licitación hasta que se emita fallo. </w:t>
      </w:r>
    </w:p>
    <w:p w:rsidR="00000000" w:rsidDel="00000000" w:rsidP="00000000" w:rsidRDefault="00000000" w:rsidRPr="00000000" w14:paraId="00000073">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74">
      <w:pPr>
        <w:pageBreakBefore w:val="0"/>
        <w:ind w:left="0" w:firstLine="0"/>
        <w:jc w:val="both"/>
        <w:rPr>
          <w:b w:val="1"/>
          <w:sz w:val="24"/>
          <w:szCs w:val="24"/>
        </w:rPr>
      </w:pPr>
      <w:r w:rsidDel="00000000" w:rsidR="00000000" w:rsidRPr="00000000">
        <w:rPr>
          <w:b w:val="1"/>
          <w:sz w:val="24"/>
          <w:szCs w:val="24"/>
          <w:rtl w:val="0"/>
        </w:rPr>
        <w:t xml:space="preserve">FORMA EN LA QUE SE DEBEN PRESENTAR LAS PROPOSICIONES: </w:t>
      </w:r>
    </w:p>
    <w:p w:rsidR="00000000" w:rsidDel="00000000" w:rsidP="00000000" w:rsidRDefault="00000000" w:rsidRPr="00000000" w14:paraId="00000075">
      <w:pPr>
        <w:pageBreakBefore w:val="0"/>
        <w:ind w:left="0" w:firstLine="0"/>
        <w:jc w:val="both"/>
        <w:rPr>
          <w:b w:val="1"/>
          <w:sz w:val="24"/>
          <w:szCs w:val="24"/>
        </w:rPr>
      </w:pPr>
      <w:r w:rsidDel="00000000" w:rsidR="00000000" w:rsidRPr="00000000">
        <w:rPr>
          <w:rtl w:val="0"/>
        </w:rPr>
      </w:r>
    </w:p>
    <w:p w:rsidR="00000000" w:rsidDel="00000000" w:rsidP="00000000" w:rsidRDefault="00000000" w:rsidRPr="00000000" w14:paraId="00000076">
      <w:pPr>
        <w:pageBreakBefore w:val="0"/>
        <w:numPr>
          <w:ilvl w:val="0"/>
          <w:numId w:val="4"/>
        </w:numPr>
        <w:ind w:left="720" w:hanging="360"/>
        <w:jc w:val="both"/>
        <w:rPr>
          <w:sz w:val="24"/>
          <w:szCs w:val="24"/>
        </w:rPr>
      </w:pPr>
      <w:r w:rsidDel="00000000" w:rsidR="00000000" w:rsidRPr="00000000">
        <w:rPr>
          <w:sz w:val="24"/>
          <w:szCs w:val="24"/>
          <w:rtl w:val="0"/>
        </w:rPr>
        <w:t xml:space="preserve">Idioma: Español. Cualquier documento que de origen se encuentre en idioma diferente al español deberá adjuntarse traducción simple del mismo.  </w:t>
      </w:r>
    </w:p>
    <w:p w:rsidR="00000000" w:rsidDel="00000000" w:rsidP="00000000" w:rsidRDefault="00000000" w:rsidRPr="00000000" w14:paraId="00000077">
      <w:pPr>
        <w:pageBreakBefore w:val="0"/>
        <w:numPr>
          <w:ilvl w:val="0"/>
          <w:numId w:val="4"/>
        </w:numPr>
        <w:ind w:left="720" w:hanging="360"/>
        <w:jc w:val="both"/>
        <w:rPr>
          <w:rFonts w:ascii="Calibri" w:cs="Calibri" w:eastAsia="Calibri" w:hAnsi="Calibri"/>
          <w:sz w:val="24"/>
          <w:szCs w:val="24"/>
        </w:rPr>
      </w:pPr>
      <w:r w:rsidDel="00000000" w:rsidR="00000000" w:rsidRPr="00000000">
        <w:rPr>
          <w:sz w:val="24"/>
          <w:szCs w:val="24"/>
          <w:rtl w:val="0"/>
        </w:rPr>
        <w:t xml:space="preserve">Se debe anexar toda la documentación aplicable del </w:t>
      </w:r>
      <w:r w:rsidDel="00000000" w:rsidR="00000000" w:rsidRPr="00000000">
        <w:rPr>
          <w:b w:val="1"/>
          <w:sz w:val="24"/>
          <w:szCs w:val="24"/>
          <w:rtl w:val="0"/>
        </w:rPr>
        <w:t xml:space="preserve">Anexo 3 “índice”</w:t>
      </w:r>
      <w:r w:rsidDel="00000000" w:rsidR="00000000" w:rsidRPr="00000000">
        <w:rPr>
          <w:sz w:val="24"/>
          <w:szCs w:val="24"/>
          <w:rtl w:val="0"/>
        </w:rPr>
        <w:t xml:space="preserve"> </w:t>
      </w:r>
      <w:r w:rsidDel="00000000" w:rsidR="00000000" w:rsidRPr="00000000">
        <w:rPr>
          <w:sz w:val="24"/>
          <w:szCs w:val="24"/>
          <w:rtl w:val="0"/>
        </w:rPr>
        <w:t xml:space="preserve">y en el mismo orden.</w:t>
      </w:r>
    </w:p>
    <w:p w:rsidR="00000000" w:rsidDel="00000000" w:rsidP="00000000" w:rsidRDefault="00000000" w:rsidRPr="00000000" w14:paraId="00000078">
      <w:pPr>
        <w:pageBreakBefore w:val="0"/>
        <w:numPr>
          <w:ilvl w:val="0"/>
          <w:numId w:val="4"/>
        </w:numPr>
        <w:ind w:left="720" w:hanging="360"/>
        <w:jc w:val="both"/>
        <w:rPr>
          <w:rFonts w:ascii="Calibri" w:cs="Calibri" w:eastAsia="Calibri" w:hAnsi="Calibri"/>
          <w:sz w:val="24"/>
          <w:szCs w:val="24"/>
          <w:u w:val="none"/>
        </w:rPr>
      </w:pPr>
      <w:r w:rsidDel="00000000" w:rsidR="00000000" w:rsidRPr="00000000">
        <w:rPr>
          <w:sz w:val="24"/>
          <w:szCs w:val="24"/>
          <w:rtl w:val="0"/>
        </w:rPr>
        <w:t xml:space="preserve">La propuesta técnica se debe realizar conforme al </w:t>
      </w:r>
      <w:r w:rsidDel="00000000" w:rsidR="00000000" w:rsidRPr="00000000">
        <w:rPr>
          <w:b w:val="1"/>
          <w:sz w:val="24"/>
          <w:szCs w:val="24"/>
          <w:rtl w:val="0"/>
        </w:rPr>
        <w:t xml:space="preserve">Anexo 4</w:t>
      </w:r>
      <w:r w:rsidDel="00000000" w:rsidR="00000000" w:rsidRPr="00000000">
        <w:rPr>
          <w:sz w:val="24"/>
          <w:szCs w:val="24"/>
          <w:rtl w:val="0"/>
        </w:rPr>
        <w:t xml:space="preserve"> integrando los requerimientos técnicos del </w:t>
      </w:r>
      <w:r w:rsidDel="00000000" w:rsidR="00000000" w:rsidRPr="00000000">
        <w:rPr>
          <w:b w:val="1"/>
          <w:sz w:val="24"/>
          <w:szCs w:val="24"/>
          <w:rtl w:val="0"/>
        </w:rPr>
        <w:t xml:space="preserve">Anexo 1</w:t>
      </w:r>
      <w:r w:rsidDel="00000000" w:rsidR="00000000" w:rsidRPr="00000000">
        <w:rPr>
          <w:color w:val="4a86e8"/>
          <w:sz w:val="24"/>
          <w:szCs w:val="24"/>
          <w:rtl w:val="0"/>
        </w:rPr>
        <w:t xml:space="preserve">.</w:t>
      </w:r>
      <w:r w:rsidDel="00000000" w:rsidR="00000000" w:rsidRPr="00000000">
        <w:rPr>
          <w:rtl w:val="0"/>
        </w:rPr>
      </w:r>
    </w:p>
    <w:p w:rsidR="00000000" w:rsidDel="00000000" w:rsidP="00000000" w:rsidRDefault="00000000" w:rsidRPr="00000000" w14:paraId="00000079">
      <w:pPr>
        <w:pageBreakBefore w:val="0"/>
        <w:numPr>
          <w:ilvl w:val="0"/>
          <w:numId w:val="4"/>
        </w:numPr>
        <w:ind w:left="720" w:hanging="360"/>
        <w:jc w:val="both"/>
        <w:rPr>
          <w:rFonts w:ascii="Calibri" w:cs="Calibri" w:eastAsia="Calibri" w:hAnsi="Calibri"/>
          <w:sz w:val="24"/>
          <w:szCs w:val="24"/>
          <w:u w:val="none"/>
        </w:rPr>
      </w:pPr>
      <w:r w:rsidDel="00000000" w:rsidR="00000000" w:rsidRPr="00000000">
        <w:rPr>
          <w:sz w:val="24"/>
          <w:szCs w:val="24"/>
          <w:rtl w:val="0"/>
        </w:rPr>
        <w:t xml:space="preserve">La propuesta económica se debe integrar conforme al </w:t>
      </w:r>
      <w:r w:rsidDel="00000000" w:rsidR="00000000" w:rsidRPr="00000000">
        <w:rPr>
          <w:b w:val="1"/>
          <w:sz w:val="24"/>
          <w:szCs w:val="24"/>
          <w:rtl w:val="0"/>
        </w:rPr>
        <w:t xml:space="preserve">Anexo 5.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A">
      <w:pPr>
        <w:pageBreakBefore w:val="0"/>
        <w:numPr>
          <w:ilvl w:val="0"/>
          <w:numId w:val="4"/>
        </w:numPr>
        <w:ind w:left="720" w:hanging="360"/>
        <w:jc w:val="both"/>
        <w:rPr>
          <w:rFonts w:ascii="Calibri" w:cs="Calibri" w:eastAsia="Calibri" w:hAnsi="Calibri"/>
          <w:sz w:val="24"/>
          <w:szCs w:val="24"/>
        </w:rPr>
      </w:pPr>
      <w:r w:rsidDel="00000000" w:rsidR="00000000" w:rsidRPr="00000000">
        <w:rPr>
          <w:sz w:val="24"/>
          <w:szCs w:val="24"/>
          <w:rtl w:val="0"/>
        </w:rPr>
        <w:t xml:space="preserve">Presentar la declaración de integridad y no colusión, el no presentarlo será motivo de descalificación. Usar el </w:t>
      </w:r>
      <w:r w:rsidDel="00000000" w:rsidR="00000000" w:rsidRPr="00000000">
        <w:rPr>
          <w:b w:val="1"/>
          <w:sz w:val="24"/>
          <w:szCs w:val="24"/>
          <w:rtl w:val="0"/>
        </w:rPr>
        <w:t xml:space="preserve">Anexo 8.</w:t>
      </w:r>
      <w:r w:rsidDel="00000000" w:rsidR="00000000" w:rsidRPr="00000000">
        <w:rPr>
          <w:rtl w:val="0"/>
        </w:rPr>
      </w:r>
    </w:p>
    <w:p w:rsidR="00000000" w:rsidDel="00000000" w:rsidP="00000000" w:rsidRDefault="00000000" w:rsidRPr="00000000" w14:paraId="0000007B">
      <w:pPr>
        <w:pageBreakBefore w:val="0"/>
        <w:numPr>
          <w:ilvl w:val="0"/>
          <w:numId w:val="4"/>
        </w:numPr>
        <w:ind w:left="720" w:hanging="360"/>
        <w:jc w:val="both"/>
        <w:rPr>
          <w:sz w:val="24"/>
          <w:szCs w:val="24"/>
        </w:rPr>
      </w:pPr>
      <w:r w:rsidDel="00000000" w:rsidR="00000000" w:rsidRPr="00000000">
        <w:rPr>
          <w:sz w:val="24"/>
          <w:szCs w:val="24"/>
          <w:rtl w:val="0"/>
        </w:rPr>
        <w:t xml:space="preserve">Todas las páginas que contenga la propuesta deberán ser firmadas por el representante legal facultado con poder suficiente, con excepción de los documentos originales emitidos por autoridad oficial.</w:t>
      </w:r>
    </w:p>
    <w:p w:rsidR="00000000" w:rsidDel="00000000" w:rsidP="00000000" w:rsidRDefault="00000000" w:rsidRPr="00000000" w14:paraId="0000007C">
      <w:pPr>
        <w:pageBreakBefore w:val="0"/>
        <w:ind w:left="720" w:firstLine="0"/>
        <w:jc w:val="both"/>
        <w:rPr>
          <w:b w:val="1"/>
          <w:sz w:val="24"/>
          <w:szCs w:val="24"/>
        </w:rPr>
      </w:pPr>
      <w:r w:rsidDel="00000000" w:rsidR="00000000" w:rsidRPr="00000000">
        <w:rPr>
          <w:rtl w:val="0"/>
        </w:rPr>
      </w:r>
    </w:p>
    <w:p w:rsidR="00000000" w:rsidDel="00000000" w:rsidP="00000000" w:rsidRDefault="00000000" w:rsidRPr="00000000" w14:paraId="0000007D">
      <w:pPr>
        <w:pageBreakBefore w:val="0"/>
        <w:ind w:left="0" w:firstLine="0"/>
        <w:jc w:val="both"/>
        <w:rPr>
          <w:b w:val="1"/>
          <w:sz w:val="24"/>
          <w:szCs w:val="24"/>
        </w:rPr>
      </w:pPr>
      <w:r w:rsidDel="00000000" w:rsidR="00000000" w:rsidRPr="00000000">
        <w:rPr>
          <w:b w:val="1"/>
          <w:sz w:val="24"/>
          <w:szCs w:val="24"/>
          <w:rtl w:val="0"/>
        </w:rPr>
        <w:t xml:space="preserve">ACREDITACIÓN LEGAL:</w:t>
      </w:r>
    </w:p>
    <w:p w:rsidR="00000000" w:rsidDel="00000000" w:rsidP="00000000" w:rsidRDefault="00000000" w:rsidRPr="00000000" w14:paraId="0000007E">
      <w:pPr>
        <w:pageBreakBefore w:val="0"/>
        <w:ind w:left="0" w:firstLine="0"/>
        <w:jc w:val="both"/>
        <w:rPr>
          <w:b w:val="1"/>
          <w:sz w:val="24"/>
          <w:szCs w:val="24"/>
        </w:rPr>
      </w:pPr>
      <w:r w:rsidDel="00000000" w:rsidR="00000000" w:rsidRPr="00000000">
        <w:rPr>
          <w:rtl w:val="0"/>
        </w:rPr>
      </w:r>
    </w:p>
    <w:p w:rsidR="00000000" w:rsidDel="00000000" w:rsidP="00000000" w:rsidRDefault="00000000" w:rsidRPr="00000000" w14:paraId="0000007F">
      <w:pPr>
        <w:pageBreakBefore w:val="0"/>
        <w:ind w:left="0" w:firstLine="0"/>
        <w:jc w:val="both"/>
        <w:rPr>
          <w:sz w:val="24"/>
          <w:szCs w:val="24"/>
        </w:rPr>
      </w:pPr>
      <w:r w:rsidDel="00000000" w:rsidR="00000000" w:rsidRPr="00000000">
        <w:rPr>
          <w:sz w:val="24"/>
          <w:szCs w:val="24"/>
          <w:rtl w:val="0"/>
        </w:rPr>
        <w:t xml:space="preserve">Los interesados en participar deberán presentar el </w:t>
      </w:r>
      <w:r w:rsidDel="00000000" w:rsidR="00000000" w:rsidRPr="00000000">
        <w:rPr>
          <w:b w:val="1"/>
          <w:sz w:val="24"/>
          <w:szCs w:val="24"/>
          <w:rtl w:val="0"/>
        </w:rPr>
        <w:t xml:space="preserve">Anexo 7</w:t>
      </w:r>
      <w:r w:rsidDel="00000000" w:rsidR="00000000" w:rsidRPr="00000000">
        <w:rPr>
          <w:sz w:val="24"/>
          <w:szCs w:val="24"/>
          <w:rtl w:val="0"/>
        </w:rPr>
        <w:t xml:space="preserve">  (llenando todos los campos).  La persona física deberá presentar junto con el formato copia de una identificación oficial mientras que las personas morales deberán presentar además de identificación oficial, copia certificada del acta constitutiva y copia del poder notarial vigente.</w:t>
      </w:r>
    </w:p>
    <w:p w:rsidR="00000000" w:rsidDel="00000000" w:rsidP="00000000" w:rsidRDefault="00000000" w:rsidRPr="00000000" w14:paraId="00000080">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81">
      <w:pPr>
        <w:pageBreakBefore w:val="0"/>
        <w:ind w:left="0" w:firstLine="0"/>
        <w:jc w:val="both"/>
        <w:rPr>
          <w:sz w:val="24"/>
          <w:szCs w:val="24"/>
        </w:rPr>
      </w:pPr>
      <w:r w:rsidDel="00000000" w:rsidR="00000000" w:rsidRPr="00000000">
        <w:rPr>
          <w:sz w:val="24"/>
          <w:szCs w:val="24"/>
          <w:rtl w:val="0"/>
        </w:rPr>
        <w:t xml:space="preserve">Aquellos proveedores que no estén inscritos en el Padrón de proveedores y resulten adjudicados deberán inscribirse dentro de los 3 días posteriores al fallo, de no hacerlo será causa de cancelación de compra y la convocante podrá adjudicar a otro proveedor.</w:t>
      </w:r>
    </w:p>
    <w:p w:rsidR="00000000" w:rsidDel="00000000" w:rsidP="00000000" w:rsidRDefault="00000000" w:rsidRPr="00000000" w14:paraId="00000082">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83">
      <w:pPr>
        <w:pageBreakBefore w:val="0"/>
        <w:ind w:left="0" w:firstLine="0"/>
        <w:jc w:val="both"/>
        <w:rPr>
          <w:sz w:val="24"/>
          <w:szCs w:val="24"/>
        </w:rPr>
      </w:pPr>
      <w:r w:rsidDel="00000000" w:rsidR="00000000" w:rsidRPr="00000000">
        <w:rPr>
          <w:sz w:val="24"/>
          <w:szCs w:val="24"/>
          <w:rtl w:val="0"/>
        </w:rPr>
        <w:t xml:space="preserve">En el acto de presentación y apertura de proposiciones intervendrá un representante de Contraloría de la convocante y  un representante del área requirente.</w:t>
      </w:r>
    </w:p>
    <w:p w:rsidR="00000000" w:rsidDel="00000000" w:rsidP="00000000" w:rsidRDefault="00000000" w:rsidRPr="00000000" w14:paraId="00000084">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85">
      <w:pPr>
        <w:pageBreakBefore w:val="0"/>
        <w:ind w:left="0" w:firstLine="0"/>
        <w:jc w:val="both"/>
        <w:rPr>
          <w:sz w:val="24"/>
          <w:szCs w:val="24"/>
        </w:rPr>
      </w:pPr>
      <w:r w:rsidDel="00000000" w:rsidR="00000000" w:rsidRPr="00000000">
        <w:rPr>
          <w:sz w:val="24"/>
          <w:szCs w:val="24"/>
          <w:rtl w:val="0"/>
        </w:rPr>
        <w:t xml:space="preserve">El acta de presentación y apertura de proposiciones será firmada por los licitantes que asistieron, la ausencia de firma de alguno de los licitantes no resta validez al acta. Se debe entregar una copia del acta a los licitantes que asistieron. </w:t>
      </w:r>
    </w:p>
    <w:p w:rsidR="00000000" w:rsidDel="00000000" w:rsidP="00000000" w:rsidRDefault="00000000" w:rsidRPr="00000000" w14:paraId="00000086">
      <w:pPr>
        <w:pageBreakBefore w:val="0"/>
        <w:jc w:val="both"/>
        <w:rPr>
          <w:b w:val="1"/>
          <w:sz w:val="24"/>
          <w:szCs w:val="24"/>
        </w:rPr>
      </w:pPr>
      <w:r w:rsidDel="00000000" w:rsidR="00000000" w:rsidRPr="00000000">
        <w:rPr>
          <w:rtl w:val="0"/>
        </w:rPr>
      </w:r>
    </w:p>
    <w:p w:rsidR="00000000" w:rsidDel="00000000" w:rsidP="00000000" w:rsidRDefault="00000000" w:rsidRPr="00000000" w14:paraId="00000087">
      <w:pPr>
        <w:pageBreakBefore w:val="0"/>
        <w:numPr>
          <w:ilvl w:val="0"/>
          <w:numId w:val="1"/>
        </w:numPr>
        <w:ind w:left="720" w:hanging="360"/>
        <w:jc w:val="both"/>
        <w:rPr>
          <w:rFonts w:ascii="Calibri" w:cs="Calibri" w:eastAsia="Calibri" w:hAnsi="Calibri"/>
          <w:sz w:val="24"/>
          <w:szCs w:val="24"/>
          <w:u w:val="none"/>
        </w:rPr>
      </w:pPr>
      <w:r w:rsidDel="00000000" w:rsidR="00000000" w:rsidRPr="00000000">
        <w:rPr>
          <w:sz w:val="24"/>
          <w:szCs w:val="24"/>
          <w:rtl w:val="0"/>
        </w:rPr>
        <w:t xml:space="preserve">La propuesta técnica se debe integrar utilizando el </w:t>
      </w:r>
      <w:r w:rsidDel="00000000" w:rsidR="00000000" w:rsidRPr="00000000">
        <w:rPr>
          <w:b w:val="1"/>
          <w:sz w:val="24"/>
          <w:szCs w:val="24"/>
          <w:rtl w:val="0"/>
        </w:rPr>
        <w:t xml:space="preserve">Anexo 4 </w:t>
      </w:r>
      <w:r w:rsidDel="00000000" w:rsidR="00000000" w:rsidRPr="00000000">
        <w:rPr>
          <w:sz w:val="24"/>
          <w:szCs w:val="24"/>
          <w:rtl w:val="0"/>
        </w:rPr>
        <w:t xml:space="preserve">en físico debidamente firmado.</w:t>
      </w:r>
    </w:p>
    <w:p w:rsidR="00000000" w:rsidDel="00000000" w:rsidP="00000000" w:rsidRDefault="00000000" w:rsidRPr="00000000" w14:paraId="00000088">
      <w:pPr>
        <w:pageBreakBefore w:val="0"/>
        <w:numPr>
          <w:ilvl w:val="0"/>
          <w:numId w:val="1"/>
        </w:numPr>
        <w:ind w:left="720" w:hanging="360"/>
        <w:jc w:val="both"/>
        <w:rPr>
          <w:rFonts w:ascii="Calibri" w:cs="Calibri" w:eastAsia="Calibri" w:hAnsi="Calibri"/>
          <w:sz w:val="24"/>
          <w:szCs w:val="24"/>
          <w:u w:val="none"/>
        </w:rPr>
      </w:pPr>
      <w:r w:rsidDel="00000000" w:rsidR="00000000" w:rsidRPr="00000000">
        <w:rPr>
          <w:sz w:val="24"/>
          <w:szCs w:val="24"/>
          <w:rtl w:val="0"/>
        </w:rPr>
        <w:t xml:space="preserve">La propuesta técnica debe integrar toda la documentación requerida en las presentes bases y lo aplicable del </w:t>
      </w:r>
      <w:r w:rsidDel="00000000" w:rsidR="00000000" w:rsidRPr="00000000">
        <w:rPr>
          <w:b w:val="1"/>
          <w:sz w:val="24"/>
          <w:szCs w:val="24"/>
          <w:rtl w:val="0"/>
        </w:rPr>
        <w:t xml:space="preserve">Anexo 3 y Anexo 4. </w:t>
      </w:r>
      <w:r w:rsidDel="00000000" w:rsidR="00000000" w:rsidRPr="00000000">
        <w:rPr>
          <w:sz w:val="24"/>
          <w:szCs w:val="24"/>
          <w:rtl w:val="0"/>
        </w:rPr>
        <w:t xml:space="preserve"> </w:t>
      </w:r>
    </w:p>
    <w:p w:rsidR="00000000" w:rsidDel="00000000" w:rsidP="00000000" w:rsidRDefault="00000000" w:rsidRPr="00000000" w14:paraId="00000089">
      <w:pPr>
        <w:pageBreakBefore w:val="0"/>
        <w:numPr>
          <w:ilvl w:val="0"/>
          <w:numId w:val="1"/>
        </w:numPr>
        <w:ind w:left="720" w:hanging="360"/>
        <w:jc w:val="both"/>
        <w:rPr>
          <w:sz w:val="24"/>
          <w:szCs w:val="24"/>
        </w:rPr>
      </w:pPr>
      <w:r w:rsidDel="00000000" w:rsidR="00000000" w:rsidRPr="00000000">
        <w:rPr>
          <w:sz w:val="24"/>
          <w:szCs w:val="24"/>
          <w:rtl w:val="0"/>
        </w:rPr>
        <w:t xml:space="preserve">Cualquier documentación adicional  puede integrarse a la propuesta técnica. </w:t>
      </w:r>
    </w:p>
    <w:p w:rsidR="00000000" w:rsidDel="00000000" w:rsidP="00000000" w:rsidRDefault="00000000" w:rsidRPr="00000000" w14:paraId="0000008A">
      <w:pPr>
        <w:pageBreakBefore w:val="0"/>
        <w:numPr>
          <w:ilvl w:val="0"/>
          <w:numId w:val="1"/>
        </w:numPr>
        <w:ind w:left="720" w:hanging="360"/>
        <w:jc w:val="both"/>
        <w:rPr>
          <w:sz w:val="24"/>
          <w:szCs w:val="24"/>
        </w:rPr>
      </w:pPr>
      <w:r w:rsidDel="00000000" w:rsidR="00000000" w:rsidRPr="00000000">
        <w:rPr>
          <w:sz w:val="24"/>
          <w:szCs w:val="24"/>
          <w:rtl w:val="0"/>
        </w:rPr>
        <w:t xml:space="preserve">La propuesta económica se debe presentar utilizando el </w:t>
      </w:r>
      <w:r w:rsidDel="00000000" w:rsidR="00000000" w:rsidRPr="00000000">
        <w:rPr>
          <w:b w:val="1"/>
          <w:sz w:val="24"/>
          <w:szCs w:val="24"/>
          <w:rtl w:val="0"/>
        </w:rPr>
        <w:t xml:space="preserve">Anexo 5</w:t>
      </w:r>
      <w:r w:rsidDel="00000000" w:rsidR="00000000" w:rsidRPr="00000000">
        <w:rPr>
          <w:sz w:val="24"/>
          <w:szCs w:val="24"/>
          <w:rtl w:val="0"/>
        </w:rPr>
        <w:t xml:space="preserve"> en físico debidamente firmado y en formato word por medio de memoria USB. </w:t>
      </w:r>
    </w:p>
    <w:p w:rsidR="00000000" w:rsidDel="00000000" w:rsidP="00000000" w:rsidRDefault="00000000" w:rsidRPr="00000000" w14:paraId="0000008B">
      <w:pPr>
        <w:pageBreakBefore w:val="0"/>
        <w:numPr>
          <w:ilvl w:val="0"/>
          <w:numId w:val="1"/>
        </w:numPr>
        <w:ind w:left="720" w:hanging="360"/>
        <w:jc w:val="both"/>
        <w:rPr>
          <w:sz w:val="24"/>
          <w:szCs w:val="24"/>
        </w:rPr>
      </w:pPr>
      <w:r w:rsidDel="00000000" w:rsidR="00000000" w:rsidRPr="00000000">
        <w:rPr>
          <w:sz w:val="24"/>
          <w:szCs w:val="24"/>
          <w:rtl w:val="0"/>
        </w:rPr>
        <w:t xml:space="preserve">La propuesta económica debe indicar el precio unitario, el sub total e impuestos a dos decimales.</w:t>
      </w:r>
    </w:p>
    <w:p w:rsidR="00000000" w:rsidDel="00000000" w:rsidP="00000000" w:rsidRDefault="00000000" w:rsidRPr="00000000" w14:paraId="0000008C">
      <w:pPr>
        <w:pageBreakBefore w:val="0"/>
        <w:numPr>
          <w:ilvl w:val="0"/>
          <w:numId w:val="1"/>
        </w:numPr>
        <w:ind w:left="720" w:hanging="360"/>
        <w:jc w:val="both"/>
        <w:rPr>
          <w:sz w:val="24"/>
          <w:szCs w:val="24"/>
        </w:rPr>
      </w:pPr>
      <w:r w:rsidDel="00000000" w:rsidR="00000000" w:rsidRPr="00000000">
        <w:rPr>
          <w:sz w:val="24"/>
          <w:szCs w:val="24"/>
          <w:rtl w:val="0"/>
        </w:rPr>
        <w:t xml:space="preserve">Todas las cantidades deben ser en pesos mexicanos. </w:t>
      </w:r>
    </w:p>
    <w:p w:rsidR="00000000" w:rsidDel="00000000" w:rsidP="00000000" w:rsidRDefault="00000000" w:rsidRPr="00000000" w14:paraId="0000008D">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8E">
      <w:pPr>
        <w:pageBreakBefore w:val="0"/>
        <w:ind w:left="0" w:firstLine="0"/>
        <w:jc w:val="both"/>
        <w:rPr>
          <w:b w:val="1"/>
          <w:sz w:val="24"/>
          <w:szCs w:val="24"/>
        </w:rPr>
      </w:pPr>
      <w:r w:rsidDel="00000000" w:rsidR="00000000" w:rsidRPr="00000000">
        <w:rPr>
          <w:b w:val="1"/>
          <w:sz w:val="24"/>
          <w:szCs w:val="24"/>
          <w:rtl w:val="0"/>
        </w:rPr>
        <w:t xml:space="preserve">PRESENTACIÓN CONJUNTA DE PROPUESTAS: </w:t>
      </w:r>
    </w:p>
    <w:p w:rsidR="00000000" w:rsidDel="00000000" w:rsidP="00000000" w:rsidRDefault="00000000" w:rsidRPr="00000000" w14:paraId="0000008F">
      <w:pPr>
        <w:pageBreakBefore w:val="0"/>
        <w:ind w:left="0" w:firstLine="0"/>
        <w:jc w:val="both"/>
        <w:rPr>
          <w:b w:val="1"/>
          <w:sz w:val="24"/>
          <w:szCs w:val="24"/>
        </w:rPr>
      </w:pPr>
      <w:r w:rsidDel="00000000" w:rsidR="00000000" w:rsidRPr="00000000">
        <w:rPr>
          <w:rtl w:val="0"/>
        </w:rPr>
      </w:r>
    </w:p>
    <w:p w:rsidR="00000000" w:rsidDel="00000000" w:rsidP="00000000" w:rsidRDefault="00000000" w:rsidRPr="00000000" w14:paraId="00000090">
      <w:pPr>
        <w:pageBreakBefore w:val="0"/>
        <w:ind w:left="0" w:firstLine="0"/>
        <w:jc w:val="both"/>
        <w:rPr>
          <w:sz w:val="24"/>
          <w:szCs w:val="24"/>
        </w:rPr>
      </w:pPr>
      <w:r w:rsidDel="00000000" w:rsidR="00000000" w:rsidRPr="00000000">
        <w:rPr>
          <w:sz w:val="24"/>
          <w:szCs w:val="24"/>
          <w:rtl w:val="0"/>
        </w:rPr>
        <w:t xml:space="preserve">Dos o más personas pueden presentar conjuntamente una proposición sin necesidad de constituir una sociedad, para tales efectos en la proposición y en el contrato se establecerán con precisión las obligaciones de cada una de ellas, así como la manera en la que se exigirá su cumplimiento. En este supuesto la proposición debe ser firmada por el representante común designado. A la proposición correspondiente deberá adjuntarse un documento que cumpla con lo siguiente: </w:t>
      </w:r>
    </w:p>
    <w:p w:rsidR="00000000" w:rsidDel="00000000" w:rsidP="00000000" w:rsidRDefault="00000000" w:rsidRPr="00000000" w14:paraId="00000091">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92">
      <w:pPr>
        <w:pageBreakBefore w:val="0"/>
        <w:numPr>
          <w:ilvl w:val="0"/>
          <w:numId w:val="3"/>
        </w:numPr>
        <w:ind w:left="720" w:hanging="360"/>
        <w:jc w:val="both"/>
        <w:rPr>
          <w:sz w:val="24"/>
          <w:szCs w:val="24"/>
        </w:rPr>
      </w:pPr>
      <w:r w:rsidDel="00000000" w:rsidR="00000000" w:rsidRPr="00000000">
        <w:rPr>
          <w:sz w:val="24"/>
          <w:szCs w:val="24"/>
          <w:rtl w:val="0"/>
        </w:rPr>
        <w:t xml:space="preserve">Descripción clara de los compromisos de cada uno de los participantes en conjunto.</w:t>
      </w:r>
    </w:p>
    <w:p w:rsidR="00000000" w:rsidDel="00000000" w:rsidP="00000000" w:rsidRDefault="00000000" w:rsidRPr="00000000" w14:paraId="00000093">
      <w:pPr>
        <w:pageBreakBefore w:val="0"/>
        <w:numPr>
          <w:ilvl w:val="0"/>
          <w:numId w:val="3"/>
        </w:numPr>
        <w:ind w:left="720" w:hanging="360"/>
        <w:jc w:val="both"/>
        <w:rPr>
          <w:sz w:val="24"/>
          <w:szCs w:val="24"/>
        </w:rPr>
      </w:pPr>
      <w:r w:rsidDel="00000000" w:rsidR="00000000" w:rsidRPr="00000000">
        <w:rPr>
          <w:sz w:val="24"/>
          <w:szCs w:val="24"/>
          <w:rtl w:val="0"/>
        </w:rPr>
        <w:t xml:space="preserve">Deben firmar el documento todos los que se comprometan en él. </w:t>
      </w:r>
    </w:p>
    <w:p w:rsidR="00000000" w:rsidDel="00000000" w:rsidP="00000000" w:rsidRDefault="00000000" w:rsidRPr="00000000" w14:paraId="00000094">
      <w:pPr>
        <w:pageBreakBefore w:val="0"/>
        <w:numPr>
          <w:ilvl w:val="0"/>
          <w:numId w:val="3"/>
        </w:numPr>
        <w:ind w:left="720" w:hanging="360"/>
        <w:jc w:val="both"/>
        <w:rPr>
          <w:sz w:val="24"/>
          <w:szCs w:val="24"/>
        </w:rPr>
      </w:pPr>
      <w:r w:rsidDel="00000000" w:rsidR="00000000" w:rsidRPr="00000000">
        <w:rPr>
          <w:sz w:val="24"/>
          <w:szCs w:val="24"/>
          <w:rtl w:val="0"/>
        </w:rPr>
        <w:t xml:space="preserve">Deberá plasmarse la totalidad de los obligados solidarios.</w:t>
      </w:r>
    </w:p>
    <w:p w:rsidR="00000000" w:rsidDel="00000000" w:rsidP="00000000" w:rsidRDefault="00000000" w:rsidRPr="00000000" w14:paraId="00000095">
      <w:pPr>
        <w:pageBreakBefore w:val="0"/>
        <w:numPr>
          <w:ilvl w:val="0"/>
          <w:numId w:val="3"/>
        </w:numPr>
        <w:ind w:left="720" w:hanging="360"/>
        <w:jc w:val="both"/>
        <w:rPr>
          <w:sz w:val="24"/>
          <w:szCs w:val="24"/>
        </w:rPr>
      </w:pPr>
      <w:r w:rsidDel="00000000" w:rsidR="00000000" w:rsidRPr="00000000">
        <w:rPr>
          <w:sz w:val="24"/>
          <w:szCs w:val="24"/>
          <w:rtl w:val="0"/>
        </w:rPr>
        <w:t xml:space="preserve">Deberá indicarse claramente a cargo de cuál participante correrá la obligación de presentar garantía requerida. </w:t>
      </w:r>
    </w:p>
    <w:p w:rsidR="00000000" w:rsidDel="00000000" w:rsidP="00000000" w:rsidRDefault="00000000" w:rsidRPr="00000000" w14:paraId="00000096">
      <w:pPr>
        <w:pageBreakBefore w:val="0"/>
        <w:numPr>
          <w:ilvl w:val="0"/>
          <w:numId w:val="3"/>
        </w:numPr>
        <w:ind w:left="720" w:hanging="360"/>
        <w:jc w:val="both"/>
        <w:rPr>
          <w:sz w:val="24"/>
          <w:szCs w:val="24"/>
        </w:rPr>
      </w:pPr>
      <w:r w:rsidDel="00000000" w:rsidR="00000000" w:rsidRPr="00000000">
        <w:rPr>
          <w:sz w:val="24"/>
          <w:szCs w:val="24"/>
          <w:rtl w:val="0"/>
        </w:rPr>
        <w:t xml:space="preserve">Señalamiento de representante común para efectos de notificaciones. </w:t>
      </w:r>
    </w:p>
    <w:p w:rsidR="00000000" w:rsidDel="00000000" w:rsidP="00000000" w:rsidRDefault="00000000" w:rsidRPr="00000000" w14:paraId="00000097">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98">
      <w:pPr>
        <w:pageBreakBefore w:val="0"/>
        <w:ind w:left="0" w:firstLine="0"/>
        <w:jc w:val="both"/>
        <w:rPr>
          <w:b w:val="1"/>
          <w:sz w:val="24"/>
          <w:szCs w:val="24"/>
        </w:rPr>
      </w:pPr>
      <w:r w:rsidDel="00000000" w:rsidR="00000000" w:rsidRPr="00000000">
        <w:rPr>
          <w:b w:val="1"/>
          <w:sz w:val="24"/>
          <w:szCs w:val="24"/>
          <w:rtl w:val="0"/>
        </w:rPr>
        <w:t xml:space="preserve">EVALUACIÓN DE LAS PROPUESTAS: </w:t>
      </w:r>
    </w:p>
    <w:p w:rsidR="00000000" w:rsidDel="00000000" w:rsidP="00000000" w:rsidRDefault="00000000" w:rsidRPr="00000000" w14:paraId="00000099">
      <w:pPr>
        <w:pageBreakBefore w:val="0"/>
        <w:ind w:left="0" w:firstLine="0"/>
        <w:jc w:val="both"/>
        <w:rPr>
          <w:b w:val="1"/>
          <w:sz w:val="24"/>
          <w:szCs w:val="24"/>
        </w:rPr>
      </w:pPr>
      <w:r w:rsidDel="00000000" w:rsidR="00000000" w:rsidRPr="00000000">
        <w:rPr>
          <w:rtl w:val="0"/>
        </w:rPr>
      </w:r>
    </w:p>
    <w:p w:rsidR="00000000" w:rsidDel="00000000" w:rsidP="00000000" w:rsidRDefault="00000000" w:rsidRPr="00000000" w14:paraId="0000009A">
      <w:pPr>
        <w:pageBreakBefore w:val="0"/>
        <w:ind w:left="0" w:firstLine="0"/>
        <w:jc w:val="both"/>
        <w:rPr>
          <w:sz w:val="24"/>
          <w:szCs w:val="24"/>
        </w:rPr>
      </w:pPr>
      <w:r w:rsidDel="00000000" w:rsidR="00000000" w:rsidRPr="00000000">
        <w:rPr>
          <w:sz w:val="24"/>
          <w:szCs w:val="24"/>
          <w:rtl w:val="0"/>
        </w:rPr>
        <w:t xml:space="preserve">Se observará  que las proposiciones cumplan con los requisitos solicitados en las las bases de la licitación, quedando a cargo del área requirente la evaluación técnica del servicio o bien solicitado. </w:t>
      </w:r>
    </w:p>
    <w:p w:rsidR="00000000" w:rsidDel="00000000" w:rsidP="00000000" w:rsidRDefault="00000000" w:rsidRPr="00000000" w14:paraId="0000009B">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9C">
      <w:pPr>
        <w:pageBreakBefore w:val="0"/>
        <w:ind w:left="0" w:firstLine="0"/>
        <w:jc w:val="both"/>
        <w:rPr>
          <w:sz w:val="24"/>
          <w:szCs w:val="24"/>
        </w:rPr>
      </w:pPr>
      <w:r w:rsidDel="00000000" w:rsidR="00000000" w:rsidRPr="00000000">
        <w:rPr>
          <w:sz w:val="24"/>
          <w:szCs w:val="24"/>
          <w:rtl w:val="0"/>
        </w:rPr>
        <w:t xml:space="preserve">Para considerar que las propuestas presentadas son susceptibles de evaluación se verificará que éstas se presenten conforme a lo requerido en el </w:t>
      </w:r>
      <w:r w:rsidDel="00000000" w:rsidR="00000000" w:rsidRPr="00000000">
        <w:rPr>
          <w:b w:val="1"/>
          <w:sz w:val="24"/>
          <w:szCs w:val="24"/>
          <w:rtl w:val="0"/>
        </w:rPr>
        <w:t xml:space="preserve">Anexo 1, Anexo 4 y Anexo 5</w:t>
      </w:r>
      <w:r w:rsidDel="00000000" w:rsidR="00000000" w:rsidRPr="00000000">
        <w:rPr>
          <w:color w:val="4a86e8"/>
          <w:sz w:val="24"/>
          <w:szCs w:val="24"/>
          <w:rtl w:val="0"/>
        </w:rPr>
        <w:t xml:space="preserve"> </w:t>
      </w:r>
      <w:r w:rsidDel="00000000" w:rsidR="00000000" w:rsidRPr="00000000">
        <w:rPr>
          <w:sz w:val="24"/>
          <w:szCs w:val="24"/>
          <w:rtl w:val="0"/>
        </w:rPr>
        <w:t xml:space="preserve"> sin que esto signifique que sean solventes para asignación. </w:t>
      </w:r>
    </w:p>
    <w:p w:rsidR="00000000" w:rsidDel="00000000" w:rsidP="00000000" w:rsidRDefault="00000000" w:rsidRPr="00000000" w14:paraId="0000009D">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9E">
      <w:pPr>
        <w:pageBreakBefore w:val="0"/>
        <w:ind w:left="0" w:firstLine="0"/>
        <w:jc w:val="both"/>
        <w:rPr>
          <w:sz w:val="24"/>
          <w:szCs w:val="24"/>
        </w:rPr>
      </w:pPr>
      <w:r w:rsidDel="00000000" w:rsidR="00000000" w:rsidRPr="00000000">
        <w:rPr>
          <w:sz w:val="24"/>
          <w:szCs w:val="24"/>
          <w:rtl w:val="0"/>
        </w:rPr>
        <w:t xml:space="preserve">El criterio que se utilizará para la evaluación y adjudicación de las proposiciones que cumplan con los requisitos mínimos solicitados será el </w:t>
      </w:r>
      <w:r w:rsidDel="00000000" w:rsidR="00000000" w:rsidRPr="00000000">
        <w:rPr>
          <w:b w:val="1"/>
          <w:sz w:val="24"/>
          <w:szCs w:val="24"/>
          <w:rtl w:val="0"/>
        </w:rPr>
        <w:t xml:space="preserve">costo beneficios</w:t>
      </w:r>
      <w:r w:rsidDel="00000000" w:rsidR="00000000" w:rsidRPr="00000000">
        <w:rPr>
          <w:sz w:val="24"/>
          <w:szCs w:val="24"/>
          <w:rtl w:val="0"/>
        </w:rPr>
        <w:t xml:space="preserve"> que se otorguen al municipio en cuanto a calidad, garantía, servicio, tiempos de entrega y valores agregados que signifiquen mejores opciones de compra para el Municipio. </w:t>
      </w:r>
    </w:p>
    <w:p w:rsidR="00000000" w:rsidDel="00000000" w:rsidP="00000000" w:rsidRDefault="00000000" w:rsidRPr="00000000" w14:paraId="0000009F">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A0">
      <w:pPr>
        <w:pageBreakBefore w:val="0"/>
        <w:ind w:left="0" w:firstLine="0"/>
        <w:jc w:val="both"/>
        <w:rPr>
          <w:sz w:val="24"/>
          <w:szCs w:val="24"/>
        </w:rPr>
      </w:pPr>
      <w:r w:rsidDel="00000000" w:rsidR="00000000" w:rsidRPr="00000000">
        <w:rPr>
          <w:sz w:val="24"/>
          <w:szCs w:val="24"/>
          <w:rtl w:val="0"/>
        </w:rPr>
        <w:t xml:space="preserve">Se podrá adjudicar al precio global más bajo, siendo requisito haber cotizado el total de las partidas y con base a una valoración de sus propuestas por parte del área requirente. </w:t>
      </w:r>
    </w:p>
    <w:p w:rsidR="00000000" w:rsidDel="00000000" w:rsidP="00000000" w:rsidRDefault="00000000" w:rsidRPr="00000000" w14:paraId="000000A1">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A2">
      <w:pPr>
        <w:pageBreakBefore w:val="0"/>
        <w:ind w:left="0" w:firstLine="0"/>
        <w:jc w:val="both"/>
        <w:rPr>
          <w:sz w:val="24"/>
          <w:szCs w:val="24"/>
        </w:rPr>
      </w:pPr>
      <w:r w:rsidDel="00000000" w:rsidR="00000000" w:rsidRPr="00000000">
        <w:rPr>
          <w:sz w:val="24"/>
          <w:szCs w:val="24"/>
          <w:rtl w:val="0"/>
        </w:rPr>
        <w:t xml:space="preserve">Si una proposición resulta solvente o sí presenta el precio más bajo no significa que deba adjudicarse al participante que la propone. </w:t>
      </w:r>
    </w:p>
    <w:p w:rsidR="00000000" w:rsidDel="00000000" w:rsidP="00000000" w:rsidRDefault="00000000" w:rsidRPr="00000000" w14:paraId="000000A3">
      <w:pPr>
        <w:pageBreakBefore w:val="0"/>
        <w:ind w:left="0" w:firstLine="0"/>
        <w:jc w:val="both"/>
        <w:rPr>
          <w:b w:val="1"/>
          <w:sz w:val="24"/>
          <w:szCs w:val="24"/>
        </w:rPr>
      </w:pPr>
      <w:r w:rsidDel="00000000" w:rsidR="00000000" w:rsidRPr="00000000">
        <w:rPr>
          <w:rtl w:val="0"/>
        </w:rPr>
      </w:r>
    </w:p>
    <w:p w:rsidR="00000000" w:rsidDel="00000000" w:rsidP="00000000" w:rsidRDefault="00000000" w:rsidRPr="00000000" w14:paraId="000000A4">
      <w:pPr>
        <w:pageBreakBefore w:val="0"/>
        <w:ind w:left="0" w:firstLine="0"/>
        <w:jc w:val="both"/>
        <w:rPr>
          <w:b w:val="1"/>
          <w:sz w:val="24"/>
          <w:szCs w:val="24"/>
        </w:rPr>
      </w:pPr>
      <w:r w:rsidDel="00000000" w:rsidR="00000000" w:rsidRPr="00000000">
        <w:rPr>
          <w:b w:val="1"/>
          <w:sz w:val="24"/>
          <w:szCs w:val="24"/>
          <w:rtl w:val="0"/>
        </w:rPr>
        <w:t xml:space="preserve">CAUSAS DE DESECHAMIENTO, CANCELACIÓN Y DECLARACIÓN DE LICITACIÓN DESIERTA:</w:t>
      </w:r>
    </w:p>
    <w:p w:rsidR="00000000" w:rsidDel="00000000" w:rsidP="00000000" w:rsidRDefault="00000000" w:rsidRPr="00000000" w14:paraId="000000A5">
      <w:pPr>
        <w:pageBreakBefore w:val="0"/>
        <w:ind w:left="0" w:firstLine="0"/>
        <w:jc w:val="both"/>
        <w:rPr>
          <w:b w:val="1"/>
          <w:sz w:val="24"/>
          <w:szCs w:val="24"/>
        </w:rPr>
      </w:pPr>
      <w:r w:rsidDel="00000000" w:rsidR="00000000" w:rsidRPr="00000000">
        <w:rPr>
          <w:rtl w:val="0"/>
        </w:rPr>
      </w:r>
    </w:p>
    <w:p w:rsidR="00000000" w:rsidDel="00000000" w:rsidP="00000000" w:rsidRDefault="00000000" w:rsidRPr="00000000" w14:paraId="000000A6">
      <w:pPr>
        <w:pageBreakBefore w:val="0"/>
        <w:numPr>
          <w:ilvl w:val="0"/>
          <w:numId w:val="12"/>
        </w:numPr>
        <w:ind w:left="720" w:hanging="360"/>
        <w:jc w:val="both"/>
        <w:rPr>
          <w:sz w:val="24"/>
          <w:szCs w:val="24"/>
        </w:rPr>
      </w:pPr>
      <w:r w:rsidDel="00000000" w:rsidR="00000000" w:rsidRPr="00000000">
        <w:rPr>
          <w:sz w:val="24"/>
          <w:szCs w:val="24"/>
          <w:rtl w:val="0"/>
        </w:rPr>
        <w:t xml:space="preserve">Es motivo de desechamiento de una propuesta cuando carezca de la documentación que se solicita en la propuesta técnica y económica.</w:t>
      </w:r>
    </w:p>
    <w:p w:rsidR="00000000" w:rsidDel="00000000" w:rsidP="00000000" w:rsidRDefault="00000000" w:rsidRPr="00000000" w14:paraId="000000A7">
      <w:pPr>
        <w:pageBreakBefore w:val="0"/>
        <w:numPr>
          <w:ilvl w:val="0"/>
          <w:numId w:val="12"/>
        </w:numPr>
        <w:ind w:left="720" w:hanging="360"/>
        <w:jc w:val="both"/>
        <w:rPr>
          <w:sz w:val="24"/>
          <w:szCs w:val="24"/>
        </w:rPr>
      </w:pPr>
      <w:r w:rsidDel="00000000" w:rsidR="00000000" w:rsidRPr="00000000">
        <w:rPr>
          <w:sz w:val="24"/>
          <w:szCs w:val="24"/>
          <w:rtl w:val="0"/>
        </w:rPr>
        <w:t xml:space="preserve">Se podrá desechar una propuesta  o determinadas partidas de ésta cuando de la evaluación de la misma el licitante haya omitido algún requisito solicitado en las bases de la convocatoria. </w:t>
      </w:r>
    </w:p>
    <w:p w:rsidR="00000000" w:rsidDel="00000000" w:rsidP="00000000" w:rsidRDefault="00000000" w:rsidRPr="00000000" w14:paraId="000000A8">
      <w:pPr>
        <w:pageBreakBefore w:val="0"/>
        <w:numPr>
          <w:ilvl w:val="0"/>
          <w:numId w:val="12"/>
        </w:numPr>
        <w:ind w:left="720" w:hanging="360"/>
        <w:jc w:val="both"/>
        <w:rPr>
          <w:sz w:val="24"/>
          <w:szCs w:val="24"/>
        </w:rPr>
      </w:pPr>
      <w:r w:rsidDel="00000000" w:rsidR="00000000" w:rsidRPr="00000000">
        <w:rPr>
          <w:sz w:val="24"/>
          <w:szCs w:val="24"/>
          <w:rtl w:val="0"/>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se refiere a las partidas que incumple. Se deben exponer y fundamentar las razones que motivan la decisión que se tome y debe contar en el acta del fallo. </w:t>
      </w:r>
    </w:p>
    <w:p w:rsidR="00000000" w:rsidDel="00000000" w:rsidP="00000000" w:rsidRDefault="00000000" w:rsidRPr="00000000" w14:paraId="000000A9">
      <w:pPr>
        <w:pageBreakBefore w:val="0"/>
        <w:numPr>
          <w:ilvl w:val="0"/>
          <w:numId w:val="12"/>
        </w:numPr>
        <w:ind w:left="720" w:hanging="360"/>
        <w:jc w:val="both"/>
        <w:rPr>
          <w:sz w:val="24"/>
          <w:szCs w:val="24"/>
        </w:rPr>
      </w:pPr>
      <w:r w:rsidDel="00000000" w:rsidR="00000000" w:rsidRPr="00000000">
        <w:rPr>
          <w:sz w:val="24"/>
          <w:szCs w:val="24"/>
          <w:rtl w:val="0"/>
        </w:rPr>
        <w:t xml:space="preserve">Cuando no se presenten propuestas solventes se declarará desierta la licitación. </w:t>
      </w:r>
    </w:p>
    <w:p w:rsidR="00000000" w:rsidDel="00000000" w:rsidP="00000000" w:rsidRDefault="00000000" w:rsidRPr="00000000" w14:paraId="000000AA">
      <w:pPr>
        <w:pageBreakBefore w:val="0"/>
        <w:numPr>
          <w:ilvl w:val="0"/>
          <w:numId w:val="12"/>
        </w:numPr>
        <w:ind w:left="720" w:hanging="360"/>
        <w:jc w:val="both"/>
        <w:rPr>
          <w:sz w:val="24"/>
          <w:szCs w:val="24"/>
        </w:rPr>
      </w:pPr>
      <w:r w:rsidDel="00000000" w:rsidR="00000000" w:rsidRPr="00000000">
        <w:rPr>
          <w:sz w:val="24"/>
          <w:szCs w:val="24"/>
          <w:rtl w:val="0"/>
        </w:rPr>
        <w:t xml:space="preserve">Se procederá a declarar desierta la licitación cuando las proposiciones presentadas no reúnan los requisitos solicitados o cuando los precios no resulten aceptables. </w:t>
      </w:r>
    </w:p>
    <w:p w:rsidR="00000000" w:rsidDel="00000000" w:rsidP="00000000" w:rsidRDefault="00000000" w:rsidRPr="00000000" w14:paraId="000000AB">
      <w:pPr>
        <w:pageBreakBefore w:val="0"/>
        <w:numPr>
          <w:ilvl w:val="0"/>
          <w:numId w:val="12"/>
        </w:numPr>
        <w:ind w:left="720" w:hanging="360"/>
        <w:jc w:val="both"/>
        <w:rPr>
          <w:sz w:val="24"/>
          <w:szCs w:val="24"/>
        </w:rPr>
      </w:pPr>
      <w:r w:rsidDel="00000000" w:rsidR="00000000" w:rsidRPr="00000000">
        <w:rPr>
          <w:sz w:val="24"/>
          <w:szCs w:val="24"/>
          <w:rtl w:val="0"/>
        </w:rPr>
        <w:t xml:space="preserve">Se podrá cancelar la licitación o determinadas partidas si se extingue la necesidad de compra o cuando se detecte que de continuar con el procedimiento se puede causar un daño o perjuicio a la convocante. </w:t>
      </w:r>
    </w:p>
    <w:p w:rsidR="00000000" w:rsidDel="00000000" w:rsidP="00000000" w:rsidRDefault="00000000" w:rsidRPr="00000000" w14:paraId="000000AC">
      <w:pPr>
        <w:pageBreakBefore w:val="0"/>
        <w:numPr>
          <w:ilvl w:val="0"/>
          <w:numId w:val="12"/>
        </w:numPr>
        <w:ind w:left="720" w:hanging="360"/>
        <w:jc w:val="both"/>
        <w:rPr>
          <w:sz w:val="24"/>
          <w:szCs w:val="24"/>
        </w:rPr>
      </w:pPr>
      <w:r w:rsidDel="00000000" w:rsidR="00000000" w:rsidRPr="00000000">
        <w:rPr>
          <w:sz w:val="24"/>
          <w:szCs w:val="24"/>
          <w:rtl w:val="0"/>
        </w:rPr>
        <w:t xml:space="preserve">La falsificación de documentos por el licitante es causa de desechamiento.</w:t>
      </w:r>
    </w:p>
    <w:p w:rsidR="00000000" w:rsidDel="00000000" w:rsidP="00000000" w:rsidRDefault="00000000" w:rsidRPr="00000000" w14:paraId="000000AD">
      <w:pPr>
        <w:pageBreakBefore w:val="0"/>
        <w:jc w:val="both"/>
        <w:rPr>
          <w:sz w:val="24"/>
          <w:szCs w:val="24"/>
        </w:rPr>
      </w:pPr>
      <w:r w:rsidDel="00000000" w:rsidR="00000000" w:rsidRPr="00000000">
        <w:rPr>
          <w:rtl w:val="0"/>
        </w:rPr>
      </w:r>
    </w:p>
    <w:p w:rsidR="00000000" w:rsidDel="00000000" w:rsidP="00000000" w:rsidRDefault="00000000" w:rsidRPr="00000000" w14:paraId="000000AE">
      <w:pPr>
        <w:pageBreakBefore w:val="0"/>
        <w:jc w:val="both"/>
        <w:rPr>
          <w:b w:val="1"/>
          <w:sz w:val="24"/>
          <w:szCs w:val="24"/>
        </w:rPr>
      </w:pPr>
      <w:r w:rsidDel="00000000" w:rsidR="00000000" w:rsidRPr="00000000">
        <w:rPr>
          <w:b w:val="1"/>
          <w:sz w:val="24"/>
          <w:szCs w:val="24"/>
          <w:rtl w:val="0"/>
        </w:rPr>
        <w:t xml:space="preserve">FALLO: </w:t>
      </w:r>
    </w:p>
    <w:p w:rsidR="00000000" w:rsidDel="00000000" w:rsidP="00000000" w:rsidRDefault="00000000" w:rsidRPr="00000000" w14:paraId="000000AF">
      <w:pPr>
        <w:pageBreakBefore w:val="0"/>
        <w:jc w:val="both"/>
        <w:rPr>
          <w:b w:val="1"/>
          <w:sz w:val="24"/>
          <w:szCs w:val="24"/>
        </w:rPr>
      </w:pPr>
      <w:r w:rsidDel="00000000" w:rsidR="00000000" w:rsidRPr="00000000">
        <w:rPr>
          <w:rtl w:val="0"/>
        </w:rPr>
      </w:r>
    </w:p>
    <w:p w:rsidR="00000000" w:rsidDel="00000000" w:rsidP="00000000" w:rsidRDefault="00000000" w:rsidRPr="00000000" w14:paraId="000000B0">
      <w:pPr>
        <w:pageBreakBefore w:val="0"/>
        <w:jc w:val="both"/>
        <w:rPr>
          <w:sz w:val="24"/>
          <w:szCs w:val="24"/>
        </w:rPr>
      </w:pPr>
      <w:r w:rsidDel="00000000" w:rsidR="00000000" w:rsidRPr="00000000">
        <w:rPr>
          <w:sz w:val="24"/>
          <w:szCs w:val="24"/>
          <w:rtl w:val="0"/>
        </w:rPr>
        <w:t xml:space="preserve">Los bienes y/o servicios de cada partida objeto de la presente licitación podrán ser adjudicados a más de un licitante.</w:t>
      </w:r>
    </w:p>
    <w:p w:rsidR="00000000" w:rsidDel="00000000" w:rsidP="00000000" w:rsidRDefault="00000000" w:rsidRPr="00000000" w14:paraId="000000B1">
      <w:pPr>
        <w:pageBreakBefore w:val="0"/>
        <w:jc w:val="both"/>
        <w:rPr>
          <w:sz w:val="24"/>
          <w:szCs w:val="24"/>
        </w:rPr>
      </w:pPr>
      <w:r w:rsidDel="00000000" w:rsidR="00000000" w:rsidRPr="00000000">
        <w:rPr>
          <w:rtl w:val="0"/>
        </w:rPr>
      </w:r>
    </w:p>
    <w:p w:rsidR="00000000" w:rsidDel="00000000" w:rsidP="00000000" w:rsidRDefault="00000000" w:rsidRPr="00000000" w14:paraId="000000B2">
      <w:pPr>
        <w:pageBreakBefore w:val="0"/>
        <w:jc w:val="both"/>
        <w:rPr>
          <w:sz w:val="24"/>
          <w:szCs w:val="24"/>
        </w:rPr>
      </w:pPr>
      <w:r w:rsidDel="00000000" w:rsidR="00000000" w:rsidRPr="00000000">
        <w:rPr>
          <w:sz w:val="24"/>
          <w:szCs w:val="24"/>
          <w:rtl w:val="0"/>
        </w:rPr>
        <w:t xml:space="preserve">Se emitirá un dictamen técnico que valide la adjudicación que contendrá los elementos técnicos y económicos que hayan sido tomados en cuenta sobre las proposiciones presentadas por los licitantes, con la finalidad de obtener las mejores condiciones de calidad, servicio, precio pago y tiempo de entrega por los licitantes. </w:t>
      </w:r>
    </w:p>
    <w:p w:rsidR="00000000" w:rsidDel="00000000" w:rsidP="00000000" w:rsidRDefault="00000000" w:rsidRPr="00000000" w14:paraId="000000B3">
      <w:pPr>
        <w:pageBreakBefore w:val="0"/>
        <w:jc w:val="both"/>
        <w:rPr>
          <w:sz w:val="24"/>
          <w:szCs w:val="24"/>
        </w:rPr>
      </w:pPr>
      <w:r w:rsidDel="00000000" w:rsidR="00000000" w:rsidRPr="00000000">
        <w:rPr>
          <w:rtl w:val="0"/>
        </w:rPr>
      </w:r>
    </w:p>
    <w:p w:rsidR="00000000" w:rsidDel="00000000" w:rsidP="00000000" w:rsidRDefault="00000000" w:rsidRPr="00000000" w14:paraId="000000B4">
      <w:pPr>
        <w:pageBreakBefore w:val="0"/>
        <w:jc w:val="both"/>
        <w:rPr>
          <w:sz w:val="24"/>
          <w:szCs w:val="24"/>
        </w:rPr>
      </w:pPr>
      <w:r w:rsidDel="00000000" w:rsidR="00000000" w:rsidRPr="00000000">
        <w:rPr>
          <w:sz w:val="24"/>
          <w:szCs w:val="24"/>
          <w:rtl w:val="0"/>
        </w:rPr>
        <w:t xml:space="preserve">La convocante emitirá un fallo dentro de los 20 días naturales siguientes al acto de presentación y apertura de propuestas que contendrá la fecha, lugar y hora para la firma del contrato, orden de compra, pedido y presentación de garantías. El acta del fallo debe estar publicada en el portal web del Municipio durante 10 días naturales siguientes a su emisión y hará las veces de notificación personal, los licitantes pueden acudir de manera presencial para que se les entregue copia.</w:t>
      </w:r>
    </w:p>
    <w:p w:rsidR="00000000" w:rsidDel="00000000" w:rsidP="00000000" w:rsidRDefault="00000000" w:rsidRPr="00000000" w14:paraId="000000B5">
      <w:pPr>
        <w:pageBreakBefore w:val="0"/>
        <w:jc w:val="both"/>
        <w:rPr>
          <w:sz w:val="24"/>
          <w:szCs w:val="24"/>
        </w:rPr>
      </w:pPr>
      <w:r w:rsidDel="00000000" w:rsidR="00000000" w:rsidRPr="00000000">
        <w:rPr>
          <w:rtl w:val="0"/>
        </w:rPr>
      </w:r>
    </w:p>
    <w:p w:rsidR="00000000" w:rsidDel="00000000" w:rsidP="00000000" w:rsidRDefault="00000000" w:rsidRPr="00000000" w14:paraId="000000B6">
      <w:pPr>
        <w:pageBreakBefore w:val="0"/>
        <w:jc w:val="both"/>
        <w:rPr>
          <w:b w:val="1"/>
          <w:sz w:val="24"/>
          <w:szCs w:val="24"/>
        </w:rPr>
      </w:pPr>
      <w:r w:rsidDel="00000000" w:rsidR="00000000" w:rsidRPr="00000000">
        <w:rPr>
          <w:b w:val="1"/>
          <w:sz w:val="24"/>
          <w:szCs w:val="24"/>
          <w:rtl w:val="0"/>
        </w:rPr>
        <w:t xml:space="preserve">CONTRATO:</w:t>
      </w:r>
    </w:p>
    <w:p w:rsidR="00000000" w:rsidDel="00000000" w:rsidP="00000000" w:rsidRDefault="00000000" w:rsidRPr="00000000" w14:paraId="000000B7">
      <w:pPr>
        <w:pageBreakBefore w:val="0"/>
        <w:jc w:val="both"/>
        <w:rPr>
          <w:b w:val="1"/>
          <w:sz w:val="24"/>
          <w:szCs w:val="24"/>
        </w:rPr>
      </w:pPr>
      <w:r w:rsidDel="00000000" w:rsidR="00000000" w:rsidRPr="00000000">
        <w:rPr>
          <w:rtl w:val="0"/>
        </w:rPr>
      </w:r>
    </w:p>
    <w:p w:rsidR="00000000" w:rsidDel="00000000" w:rsidP="00000000" w:rsidRDefault="00000000" w:rsidRPr="00000000" w14:paraId="000000B8">
      <w:pPr>
        <w:pageBreakBefore w:val="0"/>
        <w:jc w:val="both"/>
        <w:rPr>
          <w:sz w:val="24"/>
          <w:szCs w:val="24"/>
        </w:rPr>
      </w:pPr>
      <w:r w:rsidDel="00000000" w:rsidR="00000000" w:rsidRPr="00000000">
        <w:rPr>
          <w:sz w:val="24"/>
          <w:szCs w:val="24"/>
          <w:rtl w:val="0"/>
        </w:rPr>
        <w:t xml:space="preserve">La convocante tendrá 10 días hábiles para emitir el contrato, el licitante adjudicado tendrá 5 días hábiles después de la notificación por parte de la convocante para la recepción, firma y entrega del contrato previa entrega de garantía correspondiente.</w:t>
      </w:r>
    </w:p>
    <w:p w:rsidR="00000000" w:rsidDel="00000000" w:rsidP="00000000" w:rsidRDefault="00000000" w:rsidRPr="00000000" w14:paraId="000000B9">
      <w:pPr>
        <w:pageBreakBefore w:val="0"/>
        <w:jc w:val="both"/>
        <w:rPr>
          <w:sz w:val="24"/>
          <w:szCs w:val="24"/>
        </w:rPr>
      </w:pPr>
      <w:r w:rsidDel="00000000" w:rsidR="00000000" w:rsidRPr="00000000">
        <w:rPr>
          <w:rtl w:val="0"/>
        </w:rPr>
      </w:r>
    </w:p>
    <w:p w:rsidR="00000000" w:rsidDel="00000000" w:rsidP="00000000" w:rsidRDefault="00000000" w:rsidRPr="00000000" w14:paraId="000000BA">
      <w:pPr>
        <w:pageBreakBefore w:val="0"/>
        <w:jc w:val="both"/>
        <w:rPr>
          <w:sz w:val="24"/>
          <w:szCs w:val="24"/>
        </w:rPr>
      </w:pPr>
      <w:r w:rsidDel="00000000" w:rsidR="00000000" w:rsidRPr="00000000">
        <w:rPr>
          <w:sz w:val="24"/>
          <w:szCs w:val="24"/>
          <w:rtl w:val="0"/>
        </w:rPr>
        <w:t xml:space="preserve">Si el licitante adjudicado no firma el contrato por causas imputables a él, entonces la convocante podrá sin necesidad de realizar un nuevo procedimiento, adjudicar el contrato al licitante que hubiera obtenido el segundo lugar siempre que el precio entre uno y otro no sea superior a un margen del 10 por ciento. </w:t>
      </w:r>
    </w:p>
    <w:p w:rsidR="00000000" w:rsidDel="00000000" w:rsidP="00000000" w:rsidRDefault="00000000" w:rsidRPr="00000000" w14:paraId="000000BB">
      <w:pPr>
        <w:pageBreakBefore w:val="0"/>
        <w:jc w:val="both"/>
        <w:rPr>
          <w:sz w:val="24"/>
          <w:szCs w:val="24"/>
        </w:rPr>
      </w:pPr>
      <w:r w:rsidDel="00000000" w:rsidR="00000000" w:rsidRPr="00000000">
        <w:rPr>
          <w:rtl w:val="0"/>
        </w:rPr>
      </w:r>
    </w:p>
    <w:p w:rsidR="00000000" w:rsidDel="00000000" w:rsidP="00000000" w:rsidRDefault="00000000" w:rsidRPr="00000000" w14:paraId="000000BC">
      <w:pPr>
        <w:pageBreakBefore w:val="0"/>
        <w:jc w:val="both"/>
        <w:rPr>
          <w:sz w:val="24"/>
          <w:szCs w:val="24"/>
        </w:rPr>
      </w:pPr>
      <w:r w:rsidDel="00000000" w:rsidR="00000000" w:rsidRPr="00000000">
        <w:rPr>
          <w:sz w:val="24"/>
          <w:szCs w:val="24"/>
          <w:rtl w:val="0"/>
        </w:rPr>
        <w:t xml:space="preserve">El contrato deberá ser firmado por el representante legal previamente acreditado en el procedimiento.</w:t>
      </w:r>
    </w:p>
    <w:p w:rsidR="00000000" w:rsidDel="00000000" w:rsidP="00000000" w:rsidRDefault="00000000" w:rsidRPr="00000000" w14:paraId="000000BD">
      <w:pPr>
        <w:pageBreakBefore w:val="0"/>
        <w:jc w:val="both"/>
        <w:rPr>
          <w:sz w:val="24"/>
          <w:szCs w:val="24"/>
        </w:rPr>
      </w:pPr>
      <w:r w:rsidDel="00000000" w:rsidR="00000000" w:rsidRPr="00000000">
        <w:rPr>
          <w:rtl w:val="0"/>
        </w:rPr>
      </w:r>
    </w:p>
    <w:p w:rsidR="00000000" w:rsidDel="00000000" w:rsidP="00000000" w:rsidRDefault="00000000" w:rsidRPr="00000000" w14:paraId="000000BE">
      <w:pPr>
        <w:pageBreakBefore w:val="0"/>
        <w:jc w:val="both"/>
        <w:rPr>
          <w:b w:val="1"/>
          <w:sz w:val="24"/>
          <w:szCs w:val="24"/>
        </w:rPr>
      </w:pPr>
      <w:r w:rsidDel="00000000" w:rsidR="00000000" w:rsidRPr="00000000">
        <w:rPr>
          <w:b w:val="1"/>
          <w:sz w:val="24"/>
          <w:szCs w:val="24"/>
          <w:rtl w:val="0"/>
        </w:rPr>
        <w:t xml:space="preserve">GARANTÍA:</w:t>
      </w:r>
    </w:p>
    <w:p w:rsidR="00000000" w:rsidDel="00000000" w:rsidP="00000000" w:rsidRDefault="00000000" w:rsidRPr="00000000" w14:paraId="000000BF">
      <w:pPr>
        <w:pageBreakBefore w:val="0"/>
        <w:jc w:val="both"/>
        <w:rPr>
          <w:sz w:val="24"/>
          <w:szCs w:val="24"/>
        </w:rPr>
      </w:pPr>
      <w:r w:rsidDel="00000000" w:rsidR="00000000" w:rsidRPr="00000000">
        <w:rPr>
          <w:rtl w:val="0"/>
        </w:rPr>
      </w:r>
    </w:p>
    <w:p w:rsidR="00000000" w:rsidDel="00000000" w:rsidP="00000000" w:rsidRDefault="00000000" w:rsidRPr="00000000" w14:paraId="000000C0">
      <w:pPr>
        <w:pageBreakBefore w:val="0"/>
        <w:jc w:val="both"/>
        <w:rPr>
          <w:sz w:val="24"/>
          <w:szCs w:val="24"/>
        </w:rPr>
      </w:pPr>
      <w:r w:rsidDel="00000000" w:rsidR="00000000" w:rsidRPr="00000000">
        <w:rPr>
          <w:sz w:val="24"/>
          <w:szCs w:val="24"/>
          <w:rtl w:val="0"/>
        </w:rPr>
        <w:t xml:space="preserve">El licitante adjudicado deberá hacerse responsable del cumplimiento de las obligaciones en tiempo, modo y lugar así como por los defectos, vicios ocultos o falta de claridad, averías, de reparar o restituir de forma gratuita los defectos encontrados en el lapso de un tiempo determinado que no podrá ser menos a un año o más dependiendo de lo estipulado en el contrato. </w:t>
      </w:r>
    </w:p>
    <w:p w:rsidR="00000000" w:rsidDel="00000000" w:rsidP="00000000" w:rsidRDefault="00000000" w:rsidRPr="00000000" w14:paraId="000000C1">
      <w:pPr>
        <w:pageBreakBefore w:val="0"/>
        <w:jc w:val="both"/>
        <w:rPr>
          <w:sz w:val="24"/>
          <w:szCs w:val="24"/>
        </w:rPr>
      </w:pPr>
      <w:r w:rsidDel="00000000" w:rsidR="00000000" w:rsidRPr="00000000">
        <w:rPr>
          <w:rtl w:val="0"/>
        </w:rPr>
      </w:r>
    </w:p>
    <w:p w:rsidR="00000000" w:rsidDel="00000000" w:rsidP="00000000" w:rsidRDefault="00000000" w:rsidRPr="00000000" w14:paraId="000000C2">
      <w:pPr>
        <w:pageBreakBefore w:val="0"/>
        <w:jc w:val="both"/>
        <w:rPr>
          <w:sz w:val="24"/>
          <w:szCs w:val="24"/>
        </w:rPr>
      </w:pPr>
      <w:r w:rsidDel="00000000" w:rsidR="00000000" w:rsidRPr="00000000">
        <w:rPr>
          <w:sz w:val="24"/>
          <w:szCs w:val="24"/>
          <w:rtl w:val="0"/>
        </w:rPr>
        <w:t xml:space="preserve">Los licitantes adjudicados deberán constituir una garantía para el cumplimiento de sus obligaciones en moneda nacional, por el importe del 10 por ciento del monto total de la orden de compra cuando el monto del contrato rebase las 2,480 UMA con IVA incluido, o bien cuando se trate de montos inferiores así lo determinen las bases.</w:t>
      </w:r>
    </w:p>
    <w:p w:rsidR="00000000" w:rsidDel="00000000" w:rsidP="00000000" w:rsidRDefault="00000000" w:rsidRPr="00000000" w14:paraId="000000C3">
      <w:pPr>
        <w:pageBreakBefore w:val="0"/>
        <w:jc w:val="both"/>
        <w:rPr>
          <w:sz w:val="24"/>
          <w:szCs w:val="24"/>
        </w:rPr>
      </w:pPr>
      <w:r w:rsidDel="00000000" w:rsidR="00000000" w:rsidRPr="00000000">
        <w:rPr>
          <w:rtl w:val="0"/>
        </w:rPr>
      </w:r>
    </w:p>
    <w:p w:rsidR="00000000" w:rsidDel="00000000" w:rsidP="00000000" w:rsidRDefault="00000000" w:rsidRPr="00000000" w14:paraId="000000C4">
      <w:pPr>
        <w:pageBreakBefore w:val="0"/>
        <w:jc w:val="both"/>
        <w:rPr>
          <w:b w:val="1"/>
          <w:sz w:val="24"/>
          <w:szCs w:val="24"/>
        </w:rPr>
      </w:pPr>
      <w:r w:rsidDel="00000000" w:rsidR="00000000" w:rsidRPr="00000000">
        <w:rPr>
          <w:b w:val="1"/>
          <w:sz w:val="24"/>
          <w:szCs w:val="24"/>
          <w:rtl w:val="0"/>
        </w:rPr>
        <w:t xml:space="preserve">SANCIONES:</w:t>
      </w:r>
    </w:p>
    <w:p w:rsidR="00000000" w:rsidDel="00000000" w:rsidP="00000000" w:rsidRDefault="00000000" w:rsidRPr="00000000" w14:paraId="000000C5">
      <w:pPr>
        <w:pageBreakBefore w:val="0"/>
        <w:jc w:val="both"/>
        <w:rPr>
          <w:sz w:val="24"/>
          <w:szCs w:val="24"/>
        </w:rPr>
      </w:pPr>
      <w:r w:rsidDel="00000000" w:rsidR="00000000" w:rsidRPr="00000000">
        <w:rPr>
          <w:rtl w:val="0"/>
        </w:rPr>
      </w:r>
    </w:p>
    <w:p w:rsidR="00000000" w:rsidDel="00000000" w:rsidP="00000000" w:rsidRDefault="00000000" w:rsidRPr="00000000" w14:paraId="000000C6">
      <w:pPr>
        <w:pageBreakBefore w:val="0"/>
        <w:jc w:val="both"/>
        <w:rPr>
          <w:sz w:val="24"/>
          <w:szCs w:val="24"/>
        </w:rPr>
      </w:pPr>
      <w:r w:rsidDel="00000000" w:rsidR="00000000" w:rsidRPr="00000000">
        <w:rPr>
          <w:sz w:val="24"/>
          <w:szCs w:val="24"/>
          <w:rtl w:val="0"/>
        </w:rPr>
        <w:t xml:space="preserve">Los proveedores que infrinjan las disposiciones contenidas en la normatividad aplicable serán sancionados por los Órganos de Control de los entes gubernamentales respectivos. Las sanciones podrán consistir en apercibimiento, inhabilitación hasta por cinco años o cancelación de registro. </w:t>
      </w:r>
    </w:p>
    <w:p w:rsidR="00000000" w:rsidDel="00000000" w:rsidP="00000000" w:rsidRDefault="00000000" w:rsidRPr="00000000" w14:paraId="000000C7">
      <w:pPr>
        <w:pageBreakBefore w:val="0"/>
        <w:jc w:val="both"/>
        <w:rPr>
          <w:sz w:val="24"/>
          <w:szCs w:val="24"/>
        </w:rPr>
      </w:pPr>
      <w:r w:rsidDel="00000000" w:rsidR="00000000" w:rsidRPr="00000000">
        <w:rPr>
          <w:rtl w:val="0"/>
        </w:rPr>
      </w:r>
    </w:p>
    <w:p w:rsidR="00000000" w:rsidDel="00000000" w:rsidP="00000000" w:rsidRDefault="00000000" w:rsidRPr="00000000" w14:paraId="000000C8">
      <w:pPr>
        <w:pageBreakBefore w:val="0"/>
        <w:jc w:val="both"/>
        <w:rPr>
          <w:sz w:val="24"/>
          <w:szCs w:val="24"/>
        </w:rPr>
      </w:pPr>
      <w:r w:rsidDel="00000000" w:rsidR="00000000" w:rsidRPr="00000000">
        <w:rPr>
          <w:sz w:val="24"/>
          <w:szCs w:val="24"/>
          <w:rtl w:val="0"/>
        </w:rPr>
        <w:t xml:space="preserve">La falsificación de documentos por el proveedor es considerada falta grave y se dará vista a las autoridades competentes en caso que se considere conveniente. </w:t>
      </w:r>
    </w:p>
    <w:p w:rsidR="00000000" w:rsidDel="00000000" w:rsidP="00000000" w:rsidRDefault="00000000" w:rsidRPr="00000000" w14:paraId="000000C9">
      <w:pPr>
        <w:pageBreakBefore w:val="0"/>
        <w:jc w:val="both"/>
        <w:rPr>
          <w:sz w:val="24"/>
          <w:szCs w:val="24"/>
        </w:rPr>
      </w:pPr>
      <w:r w:rsidDel="00000000" w:rsidR="00000000" w:rsidRPr="00000000">
        <w:rPr>
          <w:rtl w:val="0"/>
        </w:rPr>
      </w:r>
    </w:p>
    <w:p w:rsidR="00000000" w:rsidDel="00000000" w:rsidP="00000000" w:rsidRDefault="00000000" w:rsidRPr="00000000" w14:paraId="000000CA">
      <w:pPr>
        <w:pageBreakBefore w:val="0"/>
        <w:jc w:val="both"/>
        <w:rPr>
          <w:b w:val="1"/>
          <w:sz w:val="24"/>
          <w:szCs w:val="24"/>
        </w:rPr>
      </w:pPr>
      <w:r w:rsidDel="00000000" w:rsidR="00000000" w:rsidRPr="00000000">
        <w:rPr>
          <w:b w:val="1"/>
          <w:sz w:val="24"/>
          <w:szCs w:val="24"/>
          <w:rtl w:val="0"/>
        </w:rPr>
        <w:t xml:space="preserve">INCONFORMIDADES:</w:t>
      </w:r>
    </w:p>
    <w:p w:rsidR="00000000" w:rsidDel="00000000" w:rsidP="00000000" w:rsidRDefault="00000000" w:rsidRPr="00000000" w14:paraId="000000CB">
      <w:pPr>
        <w:pageBreakBefore w:val="0"/>
        <w:jc w:val="both"/>
        <w:rPr>
          <w:b w:val="1"/>
          <w:sz w:val="24"/>
          <w:szCs w:val="24"/>
        </w:rPr>
      </w:pPr>
      <w:r w:rsidDel="00000000" w:rsidR="00000000" w:rsidRPr="00000000">
        <w:rPr>
          <w:rtl w:val="0"/>
        </w:rPr>
      </w:r>
    </w:p>
    <w:p w:rsidR="00000000" w:rsidDel="00000000" w:rsidP="00000000" w:rsidRDefault="00000000" w:rsidRPr="00000000" w14:paraId="000000CC">
      <w:pPr>
        <w:pageBreakBefore w:val="0"/>
        <w:ind w:left="0" w:firstLine="0"/>
        <w:jc w:val="both"/>
        <w:rPr>
          <w:sz w:val="24"/>
          <w:szCs w:val="24"/>
        </w:rPr>
      </w:pPr>
      <w:r w:rsidDel="00000000" w:rsidR="00000000" w:rsidRPr="00000000">
        <w:rPr>
          <w:sz w:val="24"/>
          <w:szCs w:val="24"/>
          <w:rtl w:val="0"/>
        </w:rPr>
        <w:t xml:space="preserve">De conformidad con el capítulo IV de la Ley de Compras Gubernamentales, Enajenaciones y Contratación de Servicios del Estado de Jalisco y sus Municipios, como lo dispuesto en el Título Décimo, Capítulo I del Reglamento de Adquisiciones, Enajenaciones, Arrendamientos y Contrataciones para el Municipio de Juanacatlán, el Órgano de Control Interno es la dependencia competente para resolver las instancias de inconformidad que se interpongan en contra de los actos de los procedimientos de licitación previstos en la normatividad aplicable como:</w:t>
      </w:r>
    </w:p>
    <w:p w:rsidR="00000000" w:rsidDel="00000000" w:rsidP="00000000" w:rsidRDefault="00000000" w:rsidRPr="00000000" w14:paraId="000000CD">
      <w:pPr>
        <w:pageBreakBefore w:val="0"/>
        <w:numPr>
          <w:ilvl w:val="0"/>
          <w:numId w:val="15"/>
        </w:numPr>
        <w:ind w:left="720" w:hanging="360"/>
        <w:jc w:val="both"/>
        <w:rPr>
          <w:sz w:val="24"/>
          <w:szCs w:val="24"/>
        </w:rPr>
      </w:pPr>
      <w:r w:rsidDel="00000000" w:rsidR="00000000" w:rsidRPr="00000000">
        <w:rPr>
          <w:sz w:val="24"/>
          <w:szCs w:val="24"/>
          <w:rtl w:val="0"/>
        </w:rPr>
        <w:t xml:space="preserve">La convocatoria y las juntas de aclaraciones: en este supuesto, la inconformidad sólo podrá presentarse por el interesado que haya manifestado su interés por participar en el procedimiento según lo establecido en esta Ley, dentro de los cinco días hábiles siguientes a la celebración de la última junta de aclaraciones;</w:t>
      </w:r>
    </w:p>
    <w:p w:rsidR="00000000" w:rsidDel="00000000" w:rsidP="00000000" w:rsidRDefault="00000000" w:rsidRPr="00000000" w14:paraId="000000CE">
      <w:pPr>
        <w:pageBreakBefore w:val="0"/>
        <w:numPr>
          <w:ilvl w:val="0"/>
          <w:numId w:val="15"/>
        </w:numPr>
        <w:ind w:left="720" w:hanging="360"/>
        <w:jc w:val="both"/>
        <w:rPr>
          <w:sz w:val="24"/>
          <w:szCs w:val="24"/>
        </w:rPr>
      </w:pPr>
      <w:r w:rsidDel="00000000" w:rsidR="00000000" w:rsidRPr="00000000">
        <w:rPr>
          <w:sz w:val="24"/>
          <w:szCs w:val="24"/>
          <w:rtl w:val="0"/>
        </w:rPr>
        <w:t xml:space="preserve">El acto de presentación y apertura de proposiciones, y el fallo: en este caso, la inconformidad sólo podrá presentarse por quien hubiere presentado proposición, dentro de los cinco días hábiles siguientes a la celebración de la junta pública en la que se dé a conocer el fallo, o de que se le haya notificado al licitante en los casos en que no se celebre junta pública;</w:t>
      </w:r>
    </w:p>
    <w:p w:rsidR="00000000" w:rsidDel="00000000" w:rsidP="00000000" w:rsidRDefault="00000000" w:rsidRPr="00000000" w14:paraId="000000CF">
      <w:pPr>
        <w:pageBreakBefore w:val="0"/>
        <w:numPr>
          <w:ilvl w:val="0"/>
          <w:numId w:val="15"/>
        </w:numPr>
        <w:ind w:left="720" w:hanging="360"/>
        <w:jc w:val="both"/>
        <w:rPr>
          <w:sz w:val="24"/>
          <w:szCs w:val="24"/>
        </w:rPr>
      </w:pPr>
      <w:r w:rsidDel="00000000" w:rsidR="00000000" w:rsidRPr="00000000">
        <w:rPr>
          <w:sz w:val="24"/>
          <w:szCs w:val="24"/>
          <w:rtl w:val="0"/>
        </w:rPr>
        <w:t xml:space="preserve">La cancelación de la licitación: en este supuesto, la inconformidad sólo podrá presentarse por el licitante que hubiere presentado proposición, dentro de los cinco días hábiles siguientes a su notificación; y</w:t>
      </w:r>
    </w:p>
    <w:p w:rsidR="00000000" w:rsidDel="00000000" w:rsidP="00000000" w:rsidRDefault="00000000" w:rsidRPr="00000000" w14:paraId="000000D0">
      <w:pPr>
        <w:pageBreakBefore w:val="0"/>
        <w:numPr>
          <w:ilvl w:val="0"/>
          <w:numId w:val="15"/>
        </w:numPr>
        <w:ind w:left="720" w:hanging="360"/>
        <w:jc w:val="both"/>
        <w:rPr>
          <w:sz w:val="24"/>
          <w:szCs w:val="24"/>
        </w:rPr>
      </w:pPr>
      <w:r w:rsidDel="00000000" w:rsidR="00000000" w:rsidRPr="00000000">
        <w:rPr>
          <w:sz w:val="24"/>
          <w:szCs w:val="24"/>
          <w:rtl w:val="0"/>
        </w:rPr>
        <w:t xml:space="preserve">Los actos y omisiones por parte de la convocante que impidan la formalización del contrato en los términos establecidos en las bases de la licitación o en esta Ley: en esta hipótesis, la inconformidad sólo podrá presentarse por quien haya resultado adjudicado, dentro de los cinco días hábiles posteriores a aquél en que hubiere vencido el plazo establecido en el fallo para la formalización del contrato o, en su defecto, el plazo legal.</w:t>
      </w:r>
    </w:p>
    <w:p w:rsidR="00000000" w:rsidDel="00000000" w:rsidP="00000000" w:rsidRDefault="00000000" w:rsidRPr="00000000" w14:paraId="000000D1">
      <w:pPr>
        <w:pageBreakBefore w:val="0"/>
        <w:ind w:left="720" w:firstLine="0"/>
        <w:jc w:val="both"/>
        <w:rPr>
          <w:sz w:val="24"/>
          <w:szCs w:val="24"/>
        </w:rPr>
      </w:pPr>
      <w:r w:rsidDel="00000000" w:rsidR="00000000" w:rsidRPr="00000000">
        <w:rPr>
          <w:rtl w:val="0"/>
        </w:rPr>
      </w:r>
    </w:p>
    <w:p w:rsidR="00000000" w:rsidDel="00000000" w:rsidP="00000000" w:rsidRDefault="00000000" w:rsidRPr="00000000" w14:paraId="000000D2">
      <w:pPr>
        <w:pageBreakBefore w:val="0"/>
        <w:jc w:val="both"/>
        <w:rPr>
          <w:sz w:val="24"/>
          <w:szCs w:val="24"/>
        </w:rPr>
      </w:pPr>
      <w:r w:rsidDel="00000000" w:rsidR="00000000" w:rsidRPr="00000000">
        <w:rPr>
          <w:sz w:val="24"/>
          <w:szCs w:val="24"/>
          <w:rtl w:val="0"/>
        </w:rPr>
        <w:t xml:space="preserve">El escrito correspondiente deberá presentarse en las oficinas del Órgano de Control Interno, ubicadas en la calle Ramón Corona # 32. Colonia Centro, Juanacatlán, Jalisco, dentro de los plazos establecidos y cumpliendo con los requisitos del Reglamento de Adquisiciones, Enajenaciones, Arrendamientos y Contrataciones para el  Municipio de Juanacatlán.</w:t>
      </w:r>
    </w:p>
    <w:p w:rsidR="00000000" w:rsidDel="00000000" w:rsidP="00000000" w:rsidRDefault="00000000" w:rsidRPr="00000000" w14:paraId="000000D3">
      <w:pPr>
        <w:pageBreakBefore w:val="0"/>
        <w:jc w:val="both"/>
        <w:rPr>
          <w:sz w:val="24"/>
          <w:szCs w:val="24"/>
        </w:rPr>
      </w:pPr>
      <w:r w:rsidDel="00000000" w:rsidR="00000000" w:rsidRPr="00000000">
        <w:rPr>
          <w:rtl w:val="0"/>
        </w:rPr>
      </w:r>
    </w:p>
    <w:p w:rsidR="00000000" w:rsidDel="00000000" w:rsidP="00000000" w:rsidRDefault="00000000" w:rsidRPr="00000000" w14:paraId="000000D4">
      <w:pPr>
        <w:pageBreakBefore w:val="0"/>
        <w:jc w:val="both"/>
        <w:rPr>
          <w:sz w:val="24"/>
          <w:szCs w:val="24"/>
        </w:rPr>
      </w:pPr>
      <w:r w:rsidDel="00000000" w:rsidR="00000000" w:rsidRPr="00000000">
        <w:rPr>
          <w:rtl w:val="0"/>
        </w:rPr>
      </w:r>
    </w:p>
    <w:p w:rsidR="00000000" w:rsidDel="00000000" w:rsidP="00000000" w:rsidRDefault="00000000" w:rsidRPr="00000000" w14:paraId="000000D5">
      <w:pPr>
        <w:pageBreakBefore w:val="0"/>
        <w:jc w:val="both"/>
        <w:rPr>
          <w:sz w:val="24"/>
          <w:szCs w:val="24"/>
        </w:rPr>
      </w:pPr>
      <w:r w:rsidDel="00000000" w:rsidR="00000000" w:rsidRPr="00000000">
        <w:rPr>
          <w:rtl w:val="0"/>
        </w:rPr>
      </w:r>
    </w:p>
    <w:p w:rsidR="00000000" w:rsidDel="00000000" w:rsidP="00000000" w:rsidRDefault="00000000" w:rsidRPr="00000000" w14:paraId="000000D6">
      <w:pPr>
        <w:pageBreakBefore w:val="0"/>
        <w:jc w:val="both"/>
        <w:rPr>
          <w:sz w:val="24"/>
          <w:szCs w:val="24"/>
        </w:rPr>
      </w:pPr>
      <w:r w:rsidDel="00000000" w:rsidR="00000000" w:rsidRPr="00000000">
        <w:rPr>
          <w:rtl w:val="0"/>
        </w:rPr>
      </w:r>
    </w:p>
    <w:p w:rsidR="00000000" w:rsidDel="00000000" w:rsidP="00000000" w:rsidRDefault="00000000" w:rsidRPr="00000000" w14:paraId="000000D7">
      <w:pPr>
        <w:pageBreakBefore w:val="0"/>
        <w:jc w:val="both"/>
        <w:rPr>
          <w:sz w:val="24"/>
          <w:szCs w:val="24"/>
        </w:rPr>
      </w:pPr>
      <w:r w:rsidDel="00000000" w:rsidR="00000000" w:rsidRPr="00000000">
        <w:rPr>
          <w:rtl w:val="0"/>
        </w:rPr>
      </w:r>
    </w:p>
    <w:p w:rsidR="00000000" w:rsidDel="00000000" w:rsidP="00000000" w:rsidRDefault="00000000" w:rsidRPr="00000000" w14:paraId="000000D8">
      <w:pPr>
        <w:pageBreakBefore w:val="0"/>
        <w:jc w:val="both"/>
        <w:rPr>
          <w:sz w:val="24"/>
          <w:szCs w:val="24"/>
        </w:rPr>
      </w:pPr>
      <w:r w:rsidDel="00000000" w:rsidR="00000000" w:rsidRPr="00000000">
        <w:rPr>
          <w:rtl w:val="0"/>
        </w:rPr>
      </w:r>
    </w:p>
    <w:p w:rsidR="00000000" w:rsidDel="00000000" w:rsidP="00000000" w:rsidRDefault="00000000" w:rsidRPr="00000000" w14:paraId="000000D9">
      <w:pPr>
        <w:pageBreakBefore w:val="0"/>
        <w:jc w:val="both"/>
        <w:rPr>
          <w:sz w:val="24"/>
          <w:szCs w:val="24"/>
        </w:rPr>
      </w:pPr>
      <w:r w:rsidDel="00000000" w:rsidR="00000000" w:rsidRPr="00000000">
        <w:rPr>
          <w:rtl w:val="0"/>
        </w:rPr>
      </w:r>
    </w:p>
    <w:p w:rsidR="00000000" w:rsidDel="00000000" w:rsidP="00000000" w:rsidRDefault="00000000" w:rsidRPr="00000000" w14:paraId="000000DA">
      <w:pPr>
        <w:pageBreakBefore w:val="0"/>
        <w:jc w:val="both"/>
        <w:rPr>
          <w:sz w:val="24"/>
          <w:szCs w:val="24"/>
        </w:rPr>
      </w:pPr>
      <w:r w:rsidDel="00000000" w:rsidR="00000000" w:rsidRPr="00000000">
        <w:rPr>
          <w:rtl w:val="0"/>
        </w:rPr>
      </w:r>
    </w:p>
    <w:p w:rsidR="00000000" w:rsidDel="00000000" w:rsidP="00000000" w:rsidRDefault="00000000" w:rsidRPr="00000000" w14:paraId="000000DB">
      <w:pPr>
        <w:pageBreakBefore w:val="0"/>
        <w:jc w:val="both"/>
        <w:rPr>
          <w:sz w:val="24"/>
          <w:szCs w:val="24"/>
        </w:rPr>
      </w:pPr>
      <w:r w:rsidDel="00000000" w:rsidR="00000000" w:rsidRPr="00000000">
        <w:rPr>
          <w:rtl w:val="0"/>
        </w:rPr>
      </w:r>
    </w:p>
    <w:p w:rsidR="00000000" w:rsidDel="00000000" w:rsidP="00000000" w:rsidRDefault="00000000" w:rsidRPr="00000000" w14:paraId="000000DC">
      <w:pPr>
        <w:pageBreakBefore w:val="0"/>
        <w:jc w:val="both"/>
        <w:rPr>
          <w:sz w:val="24"/>
          <w:szCs w:val="24"/>
        </w:rPr>
      </w:pPr>
      <w:r w:rsidDel="00000000" w:rsidR="00000000" w:rsidRPr="00000000">
        <w:rPr>
          <w:rtl w:val="0"/>
        </w:rPr>
      </w:r>
    </w:p>
    <w:p w:rsidR="00000000" w:rsidDel="00000000" w:rsidP="00000000" w:rsidRDefault="00000000" w:rsidRPr="00000000" w14:paraId="000000DD">
      <w:pPr>
        <w:pageBreakBefore w:val="0"/>
        <w:jc w:val="both"/>
        <w:rPr>
          <w:sz w:val="24"/>
          <w:szCs w:val="24"/>
        </w:rPr>
      </w:pPr>
      <w:r w:rsidDel="00000000" w:rsidR="00000000" w:rsidRPr="00000000">
        <w:rPr>
          <w:rtl w:val="0"/>
        </w:rPr>
      </w:r>
    </w:p>
    <w:p w:rsidR="00000000" w:rsidDel="00000000" w:rsidP="00000000" w:rsidRDefault="00000000" w:rsidRPr="00000000" w14:paraId="000000DE">
      <w:pPr>
        <w:pageBreakBefore w:val="0"/>
        <w:jc w:val="both"/>
        <w:rPr>
          <w:sz w:val="24"/>
          <w:szCs w:val="24"/>
        </w:rPr>
      </w:pPr>
      <w:r w:rsidDel="00000000" w:rsidR="00000000" w:rsidRPr="00000000">
        <w:rPr>
          <w:rtl w:val="0"/>
        </w:rPr>
      </w:r>
    </w:p>
    <w:p w:rsidR="00000000" w:rsidDel="00000000" w:rsidP="00000000" w:rsidRDefault="00000000" w:rsidRPr="00000000" w14:paraId="000000DF">
      <w:pPr>
        <w:pageBreakBefore w:val="0"/>
        <w:jc w:val="both"/>
        <w:rPr>
          <w:sz w:val="24"/>
          <w:szCs w:val="24"/>
        </w:rPr>
      </w:pPr>
      <w:r w:rsidDel="00000000" w:rsidR="00000000" w:rsidRPr="00000000">
        <w:rPr>
          <w:rtl w:val="0"/>
        </w:rPr>
      </w:r>
    </w:p>
    <w:p w:rsidR="00000000" w:rsidDel="00000000" w:rsidP="00000000" w:rsidRDefault="00000000" w:rsidRPr="00000000" w14:paraId="000000E0">
      <w:pPr>
        <w:pageBreakBefore w:val="0"/>
        <w:jc w:val="both"/>
        <w:rPr>
          <w:sz w:val="24"/>
          <w:szCs w:val="24"/>
        </w:rPr>
      </w:pPr>
      <w:r w:rsidDel="00000000" w:rsidR="00000000" w:rsidRPr="00000000">
        <w:rPr>
          <w:rtl w:val="0"/>
        </w:rPr>
      </w:r>
    </w:p>
    <w:p w:rsidR="00000000" w:rsidDel="00000000" w:rsidP="00000000" w:rsidRDefault="00000000" w:rsidRPr="00000000" w14:paraId="000000E1">
      <w:pPr>
        <w:pageBreakBefore w:val="0"/>
        <w:jc w:val="both"/>
        <w:rPr>
          <w:sz w:val="24"/>
          <w:szCs w:val="24"/>
        </w:rPr>
      </w:pPr>
      <w:r w:rsidDel="00000000" w:rsidR="00000000" w:rsidRPr="00000000">
        <w:rPr>
          <w:rtl w:val="0"/>
        </w:rPr>
      </w:r>
    </w:p>
    <w:p w:rsidR="00000000" w:rsidDel="00000000" w:rsidP="00000000" w:rsidRDefault="00000000" w:rsidRPr="00000000" w14:paraId="000000E2">
      <w:pPr>
        <w:pageBreakBefore w:val="0"/>
        <w:jc w:val="both"/>
        <w:rPr>
          <w:sz w:val="24"/>
          <w:szCs w:val="24"/>
        </w:rPr>
      </w:pPr>
      <w:r w:rsidDel="00000000" w:rsidR="00000000" w:rsidRPr="00000000">
        <w:rPr>
          <w:rtl w:val="0"/>
        </w:rPr>
      </w:r>
    </w:p>
    <w:p w:rsidR="00000000" w:rsidDel="00000000" w:rsidP="00000000" w:rsidRDefault="00000000" w:rsidRPr="00000000" w14:paraId="000000E3">
      <w:pPr>
        <w:pageBreakBefore w:val="0"/>
        <w:jc w:val="both"/>
        <w:rPr>
          <w:sz w:val="24"/>
          <w:szCs w:val="24"/>
        </w:rPr>
      </w:pPr>
      <w:r w:rsidDel="00000000" w:rsidR="00000000" w:rsidRPr="00000000">
        <w:rPr>
          <w:rtl w:val="0"/>
        </w:rPr>
      </w:r>
    </w:p>
    <w:p w:rsidR="00000000" w:rsidDel="00000000" w:rsidP="00000000" w:rsidRDefault="00000000" w:rsidRPr="00000000" w14:paraId="000000E4">
      <w:pPr>
        <w:pageBreakBefore w:val="0"/>
        <w:jc w:val="both"/>
        <w:rPr>
          <w:sz w:val="24"/>
          <w:szCs w:val="24"/>
        </w:rPr>
      </w:pPr>
      <w:r w:rsidDel="00000000" w:rsidR="00000000" w:rsidRPr="00000000">
        <w:rPr>
          <w:rtl w:val="0"/>
        </w:rPr>
      </w:r>
    </w:p>
    <w:p w:rsidR="00000000" w:rsidDel="00000000" w:rsidP="00000000" w:rsidRDefault="00000000" w:rsidRPr="00000000" w14:paraId="000000E5">
      <w:pPr>
        <w:pageBreakBefore w:val="0"/>
        <w:jc w:val="both"/>
        <w:rPr>
          <w:sz w:val="24"/>
          <w:szCs w:val="24"/>
        </w:rPr>
      </w:pPr>
      <w:r w:rsidDel="00000000" w:rsidR="00000000" w:rsidRPr="00000000">
        <w:rPr>
          <w:rtl w:val="0"/>
        </w:rPr>
      </w:r>
    </w:p>
    <w:p w:rsidR="00000000" w:rsidDel="00000000" w:rsidP="00000000" w:rsidRDefault="00000000" w:rsidRPr="00000000" w14:paraId="000000E6">
      <w:pPr>
        <w:pageBreakBefore w:val="0"/>
        <w:jc w:val="both"/>
        <w:rPr>
          <w:sz w:val="24"/>
          <w:szCs w:val="24"/>
        </w:rPr>
      </w:pPr>
      <w:r w:rsidDel="00000000" w:rsidR="00000000" w:rsidRPr="00000000">
        <w:rPr>
          <w:rtl w:val="0"/>
        </w:rPr>
      </w:r>
    </w:p>
    <w:p w:rsidR="00000000" w:rsidDel="00000000" w:rsidP="00000000" w:rsidRDefault="00000000" w:rsidRPr="00000000" w14:paraId="000000E7">
      <w:pPr>
        <w:pageBreakBefore w:val="0"/>
        <w:jc w:val="both"/>
        <w:rPr>
          <w:sz w:val="24"/>
          <w:szCs w:val="24"/>
        </w:rPr>
      </w:pPr>
      <w:r w:rsidDel="00000000" w:rsidR="00000000" w:rsidRPr="00000000">
        <w:rPr>
          <w:rtl w:val="0"/>
        </w:rPr>
      </w:r>
    </w:p>
    <w:p w:rsidR="00000000" w:rsidDel="00000000" w:rsidP="00000000" w:rsidRDefault="00000000" w:rsidRPr="00000000" w14:paraId="000000E8">
      <w:pPr>
        <w:pageBreakBefore w:val="0"/>
        <w:jc w:val="both"/>
        <w:rPr>
          <w:sz w:val="24"/>
          <w:szCs w:val="24"/>
        </w:rPr>
      </w:pPr>
      <w:r w:rsidDel="00000000" w:rsidR="00000000" w:rsidRPr="00000000">
        <w:rPr>
          <w:rtl w:val="0"/>
        </w:rPr>
      </w:r>
    </w:p>
    <w:p w:rsidR="00000000" w:rsidDel="00000000" w:rsidP="00000000" w:rsidRDefault="00000000" w:rsidRPr="00000000" w14:paraId="000000E9">
      <w:pPr>
        <w:pageBreakBefore w:val="0"/>
        <w:jc w:val="both"/>
        <w:rPr>
          <w:sz w:val="24"/>
          <w:szCs w:val="24"/>
        </w:rPr>
      </w:pPr>
      <w:r w:rsidDel="00000000" w:rsidR="00000000" w:rsidRPr="00000000">
        <w:rPr>
          <w:rtl w:val="0"/>
        </w:rPr>
      </w:r>
    </w:p>
    <w:p w:rsidR="00000000" w:rsidDel="00000000" w:rsidP="00000000" w:rsidRDefault="00000000" w:rsidRPr="00000000" w14:paraId="000000EA">
      <w:pPr>
        <w:pageBreakBefore w:val="0"/>
        <w:jc w:val="both"/>
        <w:rPr>
          <w:sz w:val="24"/>
          <w:szCs w:val="24"/>
        </w:rPr>
      </w:pPr>
      <w:r w:rsidDel="00000000" w:rsidR="00000000" w:rsidRPr="00000000">
        <w:rPr>
          <w:rtl w:val="0"/>
        </w:rPr>
      </w:r>
    </w:p>
    <w:p w:rsidR="00000000" w:rsidDel="00000000" w:rsidP="00000000" w:rsidRDefault="00000000" w:rsidRPr="00000000" w14:paraId="000000EB">
      <w:pPr>
        <w:pageBreakBefore w:val="0"/>
        <w:jc w:val="both"/>
        <w:rPr>
          <w:sz w:val="24"/>
          <w:szCs w:val="24"/>
        </w:rPr>
      </w:pPr>
      <w:r w:rsidDel="00000000" w:rsidR="00000000" w:rsidRPr="00000000">
        <w:rPr>
          <w:rtl w:val="0"/>
        </w:rPr>
      </w:r>
    </w:p>
    <w:p w:rsidR="00000000" w:rsidDel="00000000" w:rsidP="00000000" w:rsidRDefault="00000000" w:rsidRPr="00000000" w14:paraId="000000EC">
      <w:pPr>
        <w:pageBreakBefore w:val="0"/>
        <w:jc w:val="both"/>
        <w:rPr>
          <w:sz w:val="24"/>
          <w:szCs w:val="24"/>
        </w:rPr>
      </w:pPr>
      <w:r w:rsidDel="00000000" w:rsidR="00000000" w:rsidRPr="00000000">
        <w:rPr>
          <w:rtl w:val="0"/>
        </w:rPr>
      </w:r>
    </w:p>
    <w:p w:rsidR="00000000" w:rsidDel="00000000" w:rsidP="00000000" w:rsidRDefault="00000000" w:rsidRPr="00000000" w14:paraId="000000ED">
      <w:pPr>
        <w:pageBreakBefore w:val="0"/>
        <w:jc w:val="both"/>
        <w:rPr>
          <w:sz w:val="24"/>
          <w:szCs w:val="24"/>
        </w:rPr>
      </w:pPr>
      <w:r w:rsidDel="00000000" w:rsidR="00000000" w:rsidRPr="00000000">
        <w:rPr>
          <w:rtl w:val="0"/>
        </w:rPr>
      </w:r>
    </w:p>
    <w:p w:rsidR="00000000" w:rsidDel="00000000" w:rsidP="00000000" w:rsidRDefault="00000000" w:rsidRPr="00000000" w14:paraId="000000EE">
      <w:pPr>
        <w:pageBreakBefore w:val="0"/>
        <w:jc w:val="left"/>
        <w:rPr>
          <w:b w:val="1"/>
          <w:sz w:val="28"/>
          <w:szCs w:val="28"/>
        </w:rPr>
      </w:pPr>
      <w:r w:rsidDel="00000000" w:rsidR="00000000" w:rsidRPr="00000000">
        <w:rPr>
          <w:rtl w:val="0"/>
        </w:rPr>
      </w:r>
    </w:p>
    <w:p w:rsidR="00000000" w:rsidDel="00000000" w:rsidP="00000000" w:rsidRDefault="00000000" w:rsidRPr="00000000" w14:paraId="000000EF">
      <w:pPr>
        <w:pageBreakBefore w:val="0"/>
        <w:jc w:val="center"/>
        <w:rPr>
          <w:b w:val="1"/>
          <w:sz w:val="36"/>
          <w:szCs w:val="36"/>
        </w:rPr>
      </w:pPr>
      <w:r w:rsidDel="00000000" w:rsidR="00000000" w:rsidRPr="00000000">
        <w:rPr>
          <w:b w:val="1"/>
          <w:sz w:val="36"/>
          <w:szCs w:val="36"/>
          <w:rtl w:val="0"/>
        </w:rPr>
        <w:t xml:space="preserve">Anexo 1</w:t>
      </w:r>
    </w:p>
    <w:p w:rsidR="00000000" w:rsidDel="00000000" w:rsidP="00000000" w:rsidRDefault="00000000" w:rsidRPr="00000000" w14:paraId="000000F0">
      <w:pPr>
        <w:pageBreakBefore w:val="0"/>
        <w:jc w:val="center"/>
        <w:rPr>
          <w:b w:val="1"/>
          <w:sz w:val="36"/>
          <w:szCs w:val="36"/>
        </w:rPr>
      </w:pPr>
      <w:r w:rsidDel="00000000" w:rsidR="00000000" w:rsidRPr="00000000">
        <w:rPr>
          <w:b w:val="1"/>
          <w:sz w:val="36"/>
          <w:szCs w:val="36"/>
          <w:rtl w:val="0"/>
        </w:rPr>
        <w:t xml:space="preserve">Requerimientos técnicos.</w:t>
      </w:r>
    </w:p>
    <w:p w:rsidR="00000000" w:rsidDel="00000000" w:rsidP="00000000" w:rsidRDefault="00000000" w:rsidRPr="00000000" w14:paraId="000000F1">
      <w:pPr>
        <w:pageBreakBefore w:val="0"/>
        <w:jc w:val="center"/>
        <w:rPr>
          <w:b w:val="1"/>
          <w:sz w:val="36"/>
          <w:szCs w:val="36"/>
        </w:rPr>
      </w:pPr>
      <w:r w:rsidDel="00000000" w:rsidR="00000000" w:rsidRPr="00000000">
        <w:rPr>
          <w:b w:val="1"/>
          <w:sz w:val="36"/>
          <w:szCs w:val="36"/>
          <w:rtl w:val="0"/>
        </w:rPr>
        <w:t xml:space="preserve">Licitación pública LPL 001/2023</w:t>
      </w:r>
      <w:r w:rsidDel="00000000" w:rsidR="00000000" w:rsidRPr="00000000">
        <w:rPr>
          <w:rtl w:val="0"/>
        </w:rPr>
      </w:r>
    </w:p>
    <w:p w:rsidR="00000000" w:rsidDel="00000000" w:rsidP="00000000" w:rsidRDefault="00000000" w:rsidRPr="00000000" w14:paraId="000000F2">
      <w:pPr>
        <w:pageBreakBefore w:val="0"/>
        <w:jc w:val="both"/>
        <w:rPr>
          <w:b w:val="1"/>
          <w:sz w:val="14"/>
          <w:szCs w:val="14"/>
        </w:rPr>
      </w:pPr>
      <w:r w:rsidDel="00000000" w:rsidR="00000000" w:rsidRPr="00000000">
        <w:rPr>
          <w:rtl w:val="0"/>
        </w:rPr>
      </w:r>
    </w:p>
    <w:p w:rsidR="00000000" w:rsidDel="00000000" w:rsidP="00000000" w:rsidRDefault="00000000" w:rsidRPr="00000000" w14:paraId="000000F3">
      <w:pPr>
        <w:pageBreakBefore w:val="0"/>
        <w:numPr>
          <w:ilvl w:val="0"/>
          <w:numId w:val="5"/>
        </w:numPr>
        <w:spacing w:after="0" w:afterAutospacing="0" w:before="24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Requirente: </w:t>
      </w:r>
      <w:r w:rsidDel="00000000" w:rsidR="00000000" w:rsidRPr="00000000">
        <w:rPr>
          <w:sz w:val="24"/>
          <w:szCs w:val="24"/>
          <w:rtl w:val="0"/>
        </w:rPr>
        <w:t xml:space="preserve">Dirección de Obras Públicas.</w:t>
      </w:r>
    </w:p>
    <w:p w:rsidR="00000000" w:rsidDel="00000000" w:rsidP="00000000" w:rsidRDefault="00000000" w:rsidRPr="00000000" w14:paraId="000000F4">
      <w:pPr>
        <w:numPr>
          <w:ilvl w:val="0"/>
          <w:numId w:val="13"/>
        </w:numPr>
        <w:spacing w:after="0" w:afterAutospacing="0" w:before="0" w:beforeAutospacing="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Bien o servicio: </w:t>
      </w:r>
      <w:r w:rsidDel="00000000" w:rsidR="00000000" w:rsidRPr="00000000">
        <w:rPr>
          <w:sz w:val="24"/>
          <w:szCs w:val="24"/>
          <w:rtl w:val="0"/>
        </w:rPr>
        <w:t xml:space="preserve">Contratación de servicios profesionales para la elaboración del Plan Municipal de Desarrollo Urbano.</w:t>
      </w:r>
    </w:p>
    <w:p w:rsidR="00000000" w:rsidDel="00000000" w:rsidP="00000000" w:rsidRDefault="00000000" w:rsidRPr="00000000" w14:paraId="000000F5">
      <w:pPr>
        <w:numPr>
          <w:ilvl w:val="0"/>
          <w:numId w:val="13"/>
        </w:numPr>
        <w:spacing w:after="0" w:afterAutospacing="0" w:before="0" w:beforeAutospacing="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Objetivo:</w:t>
      </w:r>
      <w:r w:rsidDel="00000000" w:rsidR="00000000" w:rsidRPr="00000000">
        <w:rPr>
          <w:sz w:val="24"/>
          <w:szCs w:val="24"/>
          <w:rtl w:val="0"/>
        </w:rPr>
        <w:t xml:space="preserve"> Generar </w:t>
      </w:r>
      <w:r w:rsidDel="00000000" w:rsidR="00000000" w:rsidRPr="00000000">
        <w:rPr>
          <w:sz w:val="24"/>
          <w:szCs w:val="24"/>
          <w:rtl w:val="0"/>
        </w:rPr>
        <w:t xml:space="preserve">el programa municipal de desarrollo urbano, ya que es el documento rector que integra el conjunto de políticas, lineamientos, estrategias, reglas técnicas y disposiciones, encaminadas a planear, ordenar y regular el territorio del Municipio de Juanacatlán, mediante la determinación de los usos, destinos y reservas de áreas y predios, para la conservación, mejoramiento y crecimiento sustentable de los mismos.</w:t>
      </w:r>
      <w:r w:rsidDel="00000000" w:rsidR="00000000" w:rsidRPr="00000000">
        <w:rPr>
          <w:rtl w:val="0"/>
        </w:rPr>
      </w:r>
    </w:p>
    <w:p w:rsidR="00000000" w:rsidDel="00000000" w:rsidP="00000000" w:rsidRDefault="00000000" w:rsidRPr="00000000" w14:paraId="000000F6">
      <w:pPr>
        <w:numPr>
          <w:ilvl w:val="0"/>
          <w:numId w:val="13"/>
        </w:numPr>
        <w:spacing w:after="240" w:before="0" w:beforeAutospacing="0" w:line="240" w:lineRule="auto"/>
        <w:ind w:left="720" w:hanging="360"/>
        <w:jc w:val="both"/>
        <w:rPr>
          <w:b w:val="1"/>
          <w:sz w:val="24"/>
          <w:szCs w:val="24"/>
        </w:rPr>
      </w:pPr>
      <w:r w:rsidDel="00000000" w:rsidR="00000000" w:rsidRPr="00000000">
        <w:rPr>
          <w:b w:val="1"/>
          <w:sz w:val="24"/>
          <w:szCs w:val="24"/>
          <w:rtl w:val="0"/>
        </w:rPr>
        <w:t xml:space="preserve">Especificaciones técnicas mínimas requeridas:</w:t>
      </w:r>
    </w:p>
    <w:p w:rsidR="00000000" w:rsidDel="00000000" w:rsidP="00000000" w:rsidRDefault="00000000" w:rsidRPr="00000000" w14:paraId="000000F7">
      <w:pPr>
        <w:spacing w:after="240" w:before="240" w:lineRule="auto"/>
        <w:jc w:val="both"/>
        <w:rPr>
          <w:b w:val="1"/>
          <w:sz w:val="4"/>
          <w:szCs w:val="4"/>
        </w:rPr>
      </w:pPr>
      <w:r w:rsidDel="00000000" w:rsidR="00000000" w:rsidRPr="00000000">
        <w:rPr>
          <w:rtl w:val="0"/>
        </w:rPr>
      </w:r>
    </w:p>
    <w:tbl>
      <w:tblPr>
        <w:tblStyle w:val="Table3"/>
        <w:tblW w:w="10800.0" w:type="dxa"/>
        <w:jc w:val="left"/>
        <w:tblInd w:w="-7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2475"/>
        <w:gridCol w:w="5640"/>
        <w:gridCol w:w="1500"/>
        <w:tblGridChange w:id="0">
          <w:tblGrid>
            <w:gridCol w:w="1185"/>
            <w:gridCol w:w="2475"/>
            <w:gridCol w:w="5640"/>
            <w:gridCol w:w="150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center"/>
              <w:rPr>
                <w:b w:val="1"/>
                <w:sz w:val="24"/>
                <w:szCs w:val="24"/>
              </w:rPr>
            </w:pPr>
            <w:r w:rsidDel="00000000" w:rsidR="00000000" w:rsidRPr="00000000">
              <w:rPr>
                <w:b w:val="1"/>
                <w:sz w:val="24"/>
                <w:szCs w:val="24"/>
                <w:rtl w:val="0"/>
              </w:rPr>
              <w:t xml:space="preserve">Partida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b w:val="1"/>
                <w:sz w:val="24"/>
                <w:szCs w:val="24"/>
              </w:rPr>
            </w:pPr>
            <w:r w:rsidDel="00000000" w:rsidR="00000000" w:rsidRPr="00000000">
              <w:rPr>
                <w:b w:val="1"/>
                <w:sz w:val="24"/>
                <w:szCs w:val="24"/>
                <w:rtl w:val="0"/>
              </w:rPr>
              <w:t xml:space="preserve">Concepto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center"/>
              <w:rPr>
                <w:b w:val="1"/>
                <w:sz w:val="24"/>
                <w:szCs w:val="24"/>
              </w:rPr>
            </w:pPr>
            <w:r w:rsidDel="00000000" w:rsidR="00000000" w:rsidRPr="00000000">
              <w:rPr>
                <w:b w:val="1"/>
                <w:sz w:val="24"/>
                <w:szCs w:val="24"/>
                <w:rtl w:val="0"/>
              </w:rPr>
              <w:t xml:space="preserve">Descripción</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center"/>
              <w:rPr>
                <w:b w:val="1"/>
                <w:sz w:val="24"/>
                <w:szCs w:val="24"/>
              </w:rPr>
            </w:pPr>
            <w:r w:rsidDel="00000000" w:rsidR="00000000" w:rsidRPr="00000000">
              <w:rPr>
                <w:b w:val="1"/>
                <w:sz w:val="24"/>
                <w:szCs w:val="24"/>
                <w:rtl w:val="0"/>
              </w:rPr>
              <w:t xml:space="preserve">Cantidad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sz w:val="24"/>
                <w:szCs w:val="24"/>
              </w:rPr>
            </w:pPr>
            <w:r w:rsidDel="00000000" w:rsidR="00000000" w:rsidRPr="00000000">
              <w:rPr>
                <w:sz w:val="24"/>
                <w:szCs w:val="24"/>
                <w:rtl w:val="0"/>
              </w:rPr>
              <w:t xml:space="preserve">Única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jc w:val="center"/>
              <w:rPr>
                <w:b w:val="1"/>
                <w:sz w:val="24"/>
                <w:szCs w:val="24"/>
              </w:rPr>
            </w:pPr>
            <w:r w:rsidDel="00000000" w:rsidR="00000000" w:rsidRPr="00000000">
              <w:rPr>
                <w:b w:val="1"/>
                <w:sz w:val="24"/>
                <w:szCs w:val="24"/>
                <w:rtl w:val="0"/>
              </w:rPr>
              <w:t xml:space="preserve">Contratación de servicios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jc w:val="center"/>
              <w:rPr>
                <w:sz w:val="24"/>
                <w:szCs w:val="24"/>
              </w:rPr>
            </w:pPr>
            <w:r w:rsidDel="00000000" w:rsidR="00000000" w:rsidRPr="00000000">
              <w:rPr>
                <w:sz w:val="24"/>
                <w:szCs w:val="24"/>
                <w:rtl w:val="0"/>
              </w:rPr>
              <w:t xml:space="preserve">Servicios profesionales requeridos para la elaboración del Plan Municipal de Desarrollo Urbano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sz w:val="24"/>
                <w:szCs w:val="24"/>
              </w:rPr>
            </w:pPr>
            <w:r w:rsidDel="00000000" w:rsidR="00000000" w:rsidRPr="00000000">
              <w:rPr>
                <w:sz w:val="24"/>
                <w:szCs w:val="24"/>
                <w:rtl w:val="0"/>
              </w:rPr>
              <w:t xml:space="preserve">1</w:t>
            </w:r>
          </w:p>
        </w:tc>
      </w:tr>
    </w:tbl>
    <w:p w:rsidR="00000000" w:rsidDel="00000000" w:rsidP="00000000" w:rsidRDefault="00000000" w:rsidRPr="00000000" w14:paraId="00000100">
      <w:pPr>
        <w:widowControl w:val="0"/>
        <w:jc w:val="both"/>
        <w:rPr>
          <w:sz w:val="24"/>
          <w:szCs w:val="24"/>
        </w:rPr>
      </w:pPr>
      <w:r w:rsidDel="00000000" w:rsidR="00000000" w:rsidRPr="00000000">
        <w:rPr>
          <w:rtl w:val="0"/>
        </w:rPr>
      </w:r>
    </w:p>
    <w:p w:rsidR="00000000" w:rsidDel="00000000" w:rsidP="00000000" w:rsidRDefault="00000000" w:rsidRPr="00000000" w14:paraId="00000101">
      <w:pPr>
        <w:widowControl w:val="0"/>
        <w:spacing w:line="360" w:lineRule="auto"/>
        <w:jc w:val="both"/>
        <w:rPr>
          <w:b w:val="1"/>
          <w:sz w:val="24"/>
          <w:szCs w:val="24"/>
        </w:rPr>
      </w:pPr>
      <w:r w:rsidDel="00000000" w:rsidR="00000000" w:rsidRPr="00000000">
        <w:rPr>
          <w:b w:val="1"/>
          <w:sz w:val="24"/>
          <w:szCs w:val="24"/>
          <w:rtl w:val="0"/>
        </w:rPr>
        <w:t xml:space="preserve">Características:</w:t>
      </w:r>
    </w:p>
    <w:p w:rsidR="00000000" w:rsidDel="00000000" w:rsidP="00000000" w:rsidRDefault="00000000" w:rsidRPr="00000000" w14:paraId="00000102">
      <w:pPr>
        <w:widowControl w:val="0"/>
        <w:spacing w:line="360" w:lineRule="auto"/>
        <w:jc w:val="both"/>
        <w:rPr>
          <w:sz w:val="24"/>
          <w:szCs w:val="24"/>
        </w:rPr>
      </w:pPr>
      <w:r w:rsidDel="00000000" w:rsidR="00000000" w:rsidRPr="00000000">
        <w:rPr>
          <w:sz w:val="24"/>
          <w:szCs w:val="24"/>
          <w:rtl w:val="0"/>
        </w:rPr>
        <w:t xml:space="preserve">El Plan Municipal de Desarrollo Urbano debe contener lo estipulado en el Artículo 97 del Código Urbano del Estado de Jalisco, el cual detalla los siguientes elementos:</w:t>
      </w:r>
    </w:p>
    <w:p w:rsidR="00000000" w:rsidDel="00000000" w:rsidP="00000000" w:rsidRDefault="00000000" w:rsidRPr="00000000" w14:paraId="00000103">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104">
      <w:pPr>
        <w:widowControl w:val="0"/>
        <w:numPr>
          <w:ilvl w:val="0"/>
          <w:numId w:val="6"/>
        </w:numPr>
        <w:spacing w:line="360" w:lineRule="auto"/>
        <w:ind w:left="720" w:hanging="360"/>
        <w:jc w:val="both"/>
        <w:rPr>
          <w:sz w:val="24"/>
          <w:szCs w:val="24"/>
          <w:u w:val="none"/>
        </w:rPr>
      </w:pPr>
      <w:r w:rsidDel="00000000" w:rsidR="00000000" w:rsidRPr="00000000">
        <w:rPr>
          <w:sz w:val="24"/>
          <w:szCs w:val="24"/>
          <w:rtl w:val="0"/>
        </w:rPr>
        <w:t xml:space="preserve">El análisis de su congruencia con el programa estatal, como también con otros planes y programas que se hayan expedido a nivel estatal y regional; y en su caso con los instrumentos de planeación metropolitana;</w:t>
      </w:r>
    </w:p>
    <w:p w:rsidR="00000000" w:rsidDel="00000000" w:rsidP="00000000" w:rsidRDefault="00000000" w:rsidRPr="00000000" w14:paraId="00000105">
      <w:pPr>
        <w:widowControl w:val="0"/>
        <w:numPr>
          <w:ilvl w:val="0"/>
          <w:numId w:val="6"/>
        </w:numPr>
        <w:spacing w:line="360" w:lineRule="auto"/>
        <w:ind w:left="720" w:hanging="360"/>
        <w:jc w:val="both"/>
        <w:rPr>
          <w:sz w:val="24"/>
          <w:szCs w:val="24"/>
          <w:u w:val="none"/>
        </w:rPr>
      </w:pPr>
      <w:r w:rsidDel="00000000" w:rsidR="00000000" w:rsidRPr="00000000">
        <w:rPr>
          <w:sz w:val="24"/>
          <w:szCs w:val="24"/>
          <w:rtl w:val="0"/>
        </w:rPr>
        <w:t xml:space="preserve">Los requerimientos que planteen los aspectos demográficos, sociales, históricos, culturales, económicos, políticos y administrativos;</w:t>
      </w:r>
    </w:p>
    <w:p w:rsidR="00000000" w:rsidDel="00000000" w:rsidP="00000000" w:rsidRDefault="00000000" w:rsidRPr="00000000" w14:paraId="00000106">
      <w:pPr>
        <w:widowControl w:val="0"/>
        <w:numPr>
          <w:ilvl w:val="0"/>
          <w:numId w:val="6"/>
        </w:numPr>
        <w:spacing w:line="360" w:lineRule="auto"/>
        <w:ind w:left="720" w:hanging="360"/>
        <w:jc w:val="both"/>
        <w:rPr>
          <w:sz w:val="24"/>
          <w:szCs w:val="24"/>
          <w:u w:val="none"/>
        </w:rPr>
      </w:pPr>
      <w:r w:rsidDel="00000000" w:rsidR="00000000" w:rsidRPr="00000000">
        <w:rPr>
          <w:sz w:val="24"/>
          <w:szCs w:val="24"/>
          <w:rtl w:val="0"/>
        </w:rPr>
        <w:t xml:space="preserve">El estudio de las condiciones geofísicas, ecológicas y ambientales en los centros de población y de las medidas para su conservación y mejoramiento; </w:t>
      </w:r>
    </w:p>
    <w:p w:rsidR="00000000" w:rsidDel="00000000" w:rsidP="00000000" w:rsidRDefault="00000000" w:rsidRPr="00000000" w14:paraId="00000107">
      <w:pPr>
        <w:widowControl w:val="0"/>
        <w:numPr>
          <w:ilvl w:val="0"/>
          <w:numId w:val="6"/>
        </w:numPr>
        <w:spacing w:line="360" w:lineRule="auto"/>
        <w:ind w:left="720" w:hanging="360"/>
        <w:jc w:val="both"/>
        <w:rPr>
          <w:sz w:val="24"/>
          <w:szCs w:val="24"/>
          <w:u w:val="none"/>
        </w:rPr>
      </w:pPr>
      <w:r w:rsidDel="00000000" w:rsidR="00000000" w:rsidRPr="00000000">
        <w:rPr>
          <w:sz w:val="24"/>
          <w:szCs w:val="24"/>
          <w:rtl w:val="0"/>
        </w:rPr>
        <w:t xml:space="preserve">El establecimiento de las funciones de servicios en los centros de población y el sistema jerarquizado de los mismos;</w:t>
      </w:r>
    </w:p>
    <w:p w:rsidR="00000000" w:rsidDel="00000000" w:rsidP="00000000" w:rsidRDefault="00000000" w:rsidRPr="00000000" w14:paraId="00000108">
      <w:pPr>
        <w:widowControl w:val="0"/>
        <w:numPr>
          <w:ilvl w:val="0"/>
          <w:numId w:val="6"/>
        </w:numPr>
        <w:spacing w:line="360" w:lineRule="auto"/>
        <w:ind w:left="720" w:hanging="360"/>
        <w:jc w:val="both"/>
        <w:rPr>
          <w:sz w:val="24"/>
          <w:szCs w:val="24"/>
          <w:u w:val="none"/>
        </w:rPr>
      </w:pPr>
      <w:r w:rsidDel="00000000" w:rsidR="00000000" w:rsidRPr="00000000">
        <w:rPr>
          <w:sz w:val="24"/>
          <w:szCs w:val="24"/>
          <w:rtl w:val="0"/>
        </w:rPr>
        <w:t xml:space="preserve">El estudio de los procesos de metropolización entre centros de población de un mismo municipio y las propuestas para su control y ordenamiento;</w:t>
      </w:r>
    </w:p>
    <w:p w:rsidR="00000000" w:rsidDel="00000000" w:rsidP="00000000" w:rsidRDefault="00000000" w:rsidRPr="00000000" w14:paraId="00000109">
      <w:pPr>
        <w:widowControl w:val="0"/>
        <w:numPr>
          <w:ilvl w:val="0"/>
          <w:numId w:val="6"/>
        </w:numPr>
        <w:spacing w:line="360" w:lineRule="auto"/>
        <w:ind w:left="720" w:hanging="360"/>
        <w:jc w:val="both"/>
        <w:rPr>
          <w:sz w:val="24"/>
          <w:szCs w:val="24"/>
          <w:u w:val="none"/>
        </w:rPr>
      </w:pPr>
      <w:r w:rsidDel="00000000" w:rsidR="00000000" w:rsidRPr="00000000">
        <w:rPr>
          <w:sz w:val="24"/>
          <w:szCs w:val="24"/>
          <w:rtl w:val="0"/>
        </w:rPr>
        <w:t xml:space="preserve">El estudio de los sistemas de movilidad en el Estado, que incluyan los desplazamientos de las personas que padezcan alguna discapacidad y de los vehículos no motorizados;</w:t>
      </w:r>
    </w:p>
    <w:p w:rsidR="00000000" w:rsidDel="00000000" w:rsidP="00000000" w:rsidRDefault="00000000" w:rsidRPr="00000000" w14:paraId="0000010A">
      <w:pPr>
        <w:widowControl w:val="0"/>
        <w:numPr>
          <w:ilvl w:val="0"/>
          <w:numId w:val="6"/>
        </w:numPr>
        <w:spacing w:line="360" w:lineRule="auto"/>
        <w:ind w:left="720" w:hanging="360"/>
        <w:jc w:val="both"/>
        <w:rPr>
          <w:sz w:val="24"/>
          <w:szCs w:val="24"/>
          <w:u w:val="none"/>
        </w:rPr>
      </w:pPr>
      <w:r w:rsidDel="00000000" w:rsidR="00000000" w:rsidRPr="00000000">
        <w:rPr>
          <w:sz w:val="24"/>
          <w:szCs w:val="24"/>
          <w:rtl w:val="0"/>
        </w:rPr>
        <w:t xml:space="preserve">Los programas, estrategias y proyectos de inversión y ejecución;</w:t>
      </w:r>
    </w:p>
    <w:p w:rsidR="00000000" w:rsidDel="00000000" w:rsidP="00000000" w:rsidRDefault="00000000" w:rsidRPr="00000000" w14:paraId="0000010B">
      <w:pPr>
        <w:widowControl w:val="0"/>
        <w:numPr>
          <w:ilvl w:val="0"/>
          <w:numId w:val="6"/>
        </w:numPr>
        <w:spacing w:line="360" w:lineRule="auto"/>
        <w:ind w:left="720" w:hanging="360"/>
        <w:jc w:val="both"/>
        <w:rPr>
          <w:sz w:val="24"/>
          <w:szCs w:val="24"/>
          <w:u w:val="none"/>
        </w:rPr>
      </w:pPr>
      <w:r w:rsidDel="00000000" w:rsidR="00000000" w:rsidRPr="00000000">
        <w:rPr>
          <w:sz w:val="24"/>
          <w:szCs w:val="24"/>
          <w:rtl w:val="0"/>
        </w:rPr>
        <w:t xml:space="preserve">El establecimiento de indicadores a fin de dar seguimiento y evaluar la aplicación y cumplimiento de los objetivos del plan;</w:t>
      </w:r>
    </w:p>
    <w:p w:rsidR="00000000" w:rsidDel="00000000" w:rsidP="00000000" w:rsidRDefault="00000000" w:rsidRPr="00000000" w14:paraId="0000010C">
      <w:pPr>
        <w:widowControl w:val="0"/>
        <w:numPr>
          <w:ilvl w:val="0"/>
          <w:numId w:val="6"/>
        </w:numPr>
        <w:spacing w:line="360" w:lineRule="auto"/>
        <w:ind w:left="720" w:hanging="360"/>
        <w:jc w:val="both"/>
        <w:rPr>
          <w:sz w:val="24"/>
          <w:szCs w:val="24"/>
          <w:u w:val="none"/>
        </w:rPr>
      </w:pPr>
      <w:r w:rsidDel="00000000" w:rsidR="00000000" w:rsidRPr="00000000">
        <w:rPr>
          <w:sz w:val="24"/>
          <w:szCs w:val="24"/>
          <w:rtl w:val="0"/>
        </w:rPr>
        <w:t xml:space="preserve">La implementación de infraestructura para espacios destinados a ciclovías y ciclopuertos.</w:t>
      </w:r>
    </w:p>
    <w:p w:rsidR="00000000" w:rsidDel="00000000" w:rsidP="00000000" w:rsidRDefault="00000000" w:rsidRPr="00000000" w14:paraId="0000010D">
      <w:pPr>
        <w:widowControl w:val="0"/>
        <w:numPr>
          <w:ilvl w:val="0"/>
          <w:numId w:val="6"/>
        </w:numPr>
        <w:spacing w:line="360" w:lineRule="auto"/>
        <w:ind w:left="720" w:hanging="360"/>
        <w:jc w:val="both"/>
        <w:rPr>
          <w:sz w:val="24"/>
          <w:szCs w:val="24"/>
          <w:u w:val="none"/>
        </w:rPr>
      </w:pPr>
      <w:r w:rsidDel="00000000" w:rsidR="00000000" w:rsidRPr="00000000">
        <w:rPr>
          <w:sz w:val="24"/>
          <w:szCs w:val="24"/>
          <w:rtl w:val="0"/>
        </w:rPr>
        <w:t xml:space="preserve">Las bases para desarrollar zonas urbanas organizadas y compactas, que atiendan las distintas necesidades del desarrollo urbano, de acuerdo a lo establecido en este código;</w:t>
      </w:r>
    </w:p>
    <w:p w:rsidR="00000000" w:rsidDel="00000000" w:rsidP="00000000" w:rsidRDefault="00000000" w:rsidRPr="00000000" w14:paraId="0000010E">
      <w:pPr>
        <w:widowControl w:val="0"/>
        <w:numPr>
          <w:ilvl w:val="0"/>
          <w:numId w:val="6"/>
        </w:numPr>
        <w:spacing w:line="360" w:lineRule="auto"/>
        <w:ind w:left="720" w:hanging="360"/>
        <w:jc w:val="both"/>
        <w:rPr>
          <w:sz w:val="24"/>
          <w:szCs w:val="24"/>
          <w:u w:val="none"/>
        </w:rPr>
      </w:pPr>
      <w:r w:rsidDel="00000000" w:rsidR="00000000" w:rsidRPr="00000000">
        <w:rPr>
          <w:sz w:val="24"/>
          <w:szCs w:val="24"/>
          <w:rtl w:val="0"/>
        </w:rPr>
        <w:t xml:space="preserve">Las estrategias para estimular la redensificación en áreas consolidadas con problemas de despoblamiento; y</w:t>
      </w:r>
    </w:p>
    <w:p w:rsidR="00000000" w:rsidDel="00000000" w:rsidP="00000000" w:rsidRDefault="00000000" w:rsidRPr="00000000" w14:paraId="0000010F">
      <w:pPr>
        <w:widowControl w:val="0"/>
        <w:numPr>
          <w:ilvl w:val="0"/>
          <w:numId w:val="6"/>
        </w:numPr>
        <w:spacing w:line="360" w:lineRule="auto"/>
        <w:ind w:left="720" w:hanging="360"/>
        <w:jc w:val="both"/>
        <w:rPr>
          <w:sz w:val="24"/>
          <w:szCs w:val="24"/>
          <w:u w:val="none"/>
        </w:rPr>
      </w:pPr>
      <w:r w:rsidDel="00000000" w:rsidR="00000000" w:rsidRPr="00000000">
        <w:rPr>
          <w:sz w:val="24"/>
          <w:szCs w:val="24"/>
          <w:rtl w:val="0"/>
        </w:rPr>
        <w:t xml:space="preserve">La capacidad de resiliencia ante los desastres naturales y las medidas de prevención y mitigación del cambio climático.</w:t>
      </w:r>
    </w:p>
    <w:p w:rsidR="00000000" w:rsidDel="00000000" w:rsidP="00000000" w:rsidRDefault="00000000" w:rsidRPr="00000000" w14:paraId="00000110">
      <w:pPr>
        <w:widowControl w:val="0"/>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111">
      <w:pPr>
        <w:numPr>
          <w:ilvl w:val="0"/>
          <w:numId w:val="13"/>
        </w:numPr>
        <w:spacing w:after="0" w:afterAutospacing="0" w:before="24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Vigencia del contrato. </w:t>
      </w:r>
      <w:r w:rsidDel="00000000" w:rsidR="00000000" w:rsidRPr="00000000">
        <w:rPr>
          <w:sz w:val="24"/>
          <w:szCs w:val="24"/>
          <w:rtl w:val="0"/>
        </w:rPr>
        <w:t xml:space="preserve">06 seis meses o hasta la entrega total del proyecto.</w:t>
      </w:r>
    </w:p>
    <w:p w:rsidR="00000000" w:rsidDel="00000000" w:rsidP="00000000" w:rsidRDefault="00000000" w:rsidRPr="00000000" w14:paraId="00000112">
      <w:pPr>
        <w:numPr>
          <w:ilvl w:val="0"/>
          <w:numId w:val="8"/>
        </w:numPr>
        <w:spacing w:after="0" w:afterAutospacing="0" w:before="0" w:beforeAutospacing="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Tipo de Contrato. </w:t>
      </w:r>
      <w:r w:rsidDel="00000000" w:rsidR="00000000" w:rsidRPr="00000000">
        <w:rPr>
          <w:sz w:val="24"/>
          <w:szCs w:val="24"/>
          <w:rtl w:val="0"/>
        </w:rPr>
        <w:t xml:space="preserve">Cerrado</w:t>
      </w:r>
      <w:r w:rsidDel="00000000" w:rsidR="00000000" w:rsidRPr="00000000">
        <w:rPr>
          <w:b w:val="1"/>
          <w:sz w:val="24"/>
          <w:szCs w:val="24"/>
          <w:rtl w:val="0"/>
        </w:rPr>
        <w:t xml:space="preserve">.</w:t>
      </w:r>
    </w:p>
    <w:p w:rsidR="00000000" w:rsidDel="00000000" w:rsidP="00000000" w:rsidRDefault="00000000" w:rsidRPr="00000000" w14:paraId="00000113">
      <w:pPr>
        <w:numPr>
          <w:ilvl w:val="0"/>
          <w:numId w:val="8"/>
        </w:numPr>
        <w:spacing w:after="0" w:afterAutospacing="0" w:before="0" w:beforeAutospacing="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Criterios de evaluación. </w:t>
      </w:r>
      <w:r w:rsidDel="00000000" w:rsidR="00000000" w:rsidRPr="00000000">
        <w:rPr>
          <w:sz w:val="24"/>
          <w:szCs w:val="24"/>
          <w:rtl w:val="0"/>
        </w:rPr>
        <w:t xml:space="preserve">Costo - beneficio.</w:t>
      </w:r>
    </w:p>
    <w:p w:rsidR="00000000" w:rsidDel="00000000" w:rsidP="00000000" w:rsidRDefault="00000000" w:rsidRPr="00000000" w14:paraId="00000114">
      <w:pPr>
        <w:numPr>
          <w:ilvl w:val="0"/>
          <w:numId w:val="2"/>
        </w:numPr>
        <w:spacing w:after="400" w:before="0" w:beforeAutospacing="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Documentación adicional solicitada: </w:t>
      </w:r>
      <w:r w:rsidDel="00000000" w:rsidR="00000000" w:rsidRPr="00000000">
        <w:rPr>
          <w:sz w:val="24"/>
          <w:szCs w:val="24"/>
          <w:rtl w:val="0"/>
        </w:rPr>
        <w:t xml:space="preserve">(lo no contemplado en el anexo 3). </w:t>
      </w:r>
    </w:p>
    <w:p w:rsidR="00000000" w:rsidDel="00000000" w:rsidP="00000000" w:rsidRDefault="00000000" w:rsidRPr="00000000" w14:paraId="00000115">
      <w:pPr>
        <w:pageBreakBefore w:val="0"/>
        <w:jc w:val="both"/>
        <w:rPr>
          <w:sz w:val="24"/>
          <w:szCs w:val="24"/>
        </w:rPr>
      </w:pPr>
      <w:r w:rsidDel="00000000" w:rsidR="00000000" w:rsidRPr="00000000">
        <w:rPr>
          <w:rtl w:val="0"/>
        </w:rPr>
      </w:r>
    </w:p>
    <w:p w:rsidR="00000000" w:rsidDel="00000000" w:rsidP="00000000" w:rsidRDefault="00000000" w:rsidRPr="00000000" w14:paraId="00000116">
      <w:pPr>
        <w:pageBreakBefore w:val="0"/>
        <w:jc w:val="both"/>
        <w:rPr>
          <w:sz w:val="24"/>
          <w:szCs w:val="24"/>
        </w:rPr>
      </w:pPr>
      <w:r w:rsidDel="00000000" w:rsidR="00000000" w:rsidRPr="00000000">
        <w:rPr>
          <w:rtl w:val="0"/>
        </w:rPr>
      </w:r>
    </w:p>
    <w:p w:rsidR="00000000" w:rsidDel="00000000" w:rsidP="00000000" w:rsidRDefault="00000000" w:rsidRPr="00000000" w14:paraId="00000117">
      <w:pPr>
        <w:pageBreakBefore w:val="0"/>
        <w:jc w:val="both"/>
        <w:rPr>
          <w:sz w:val="24"/>
          <w:szCs w:val="24"/>
        </w:rPr>
      </w:pPr>
      <w:r w:rsidDel="00000000" w:rsidR="00000000" w:rsidRPr="00000000">
        <w:rPr>
          <w:rtl w:val="0"/>
        </w:rPr>
      </w:r>
    </w:p>
    <w:p w:rsidR="00000000" w:rsidDel="00000000" w:rsidP="00000000" w:rsidRDefault="00000000" w:rsidRPr="00000000" w14:paraId="00000118">
      <w:pPr>
        <w:pageBreakBefore w:val="0"/>
        <w:jc w:val="both"/>
        <w:rPr>
          <w:sz w:val="24"/>
          <w:szCs w:val="24"/>
        </w:rPr>
      </w:pPr>
      <w:r w:rsidDel="00000000" w:rsidR="00000000" w:rsidRPr="00000000">
        <w:rPr>
          <w:rtl w:val="0"/>
        </w:rPr>
      </w:r>
    </w:p>
    <w:p w:rsidR="00000000" w:rsidDel="00000000" w:rsidP="00000000" w:rsidRDefault="00000000" w:rsidRPr="00000000" w14:paraId="00000119">
      <w:pPr>
        <w:pageBreakBefore w:val="0"/>
        <w:jc w:val="both"/>
        <w:rPr>
          <w:sz w:val="24"/>
          <w:szCs w:val="24"/>
        </w:rPr>
      </w:pPr>
      <w:r w:rsidDel="00000000" w:rsidR="00000000" w:rsidRPr="00000000">
        <w:rPr>
          <w:rtl w:val="0"/>
        </w:rPr>
      </w:r>
    </w:p>
    <w:p w:rsidR="00000000" w:rsidDel="00000000" w:rsidP="00000000" w:rsidRDefault="00000000" w:rsidRPr="00000000" w14:paraId="0000011A">
      <w:pPr>
        <w:pageBreakBefore w:val="0"/>
        <w:jc w:val="both"/>
        <w:rPr>
          <w:sz w:val="24"/>
          <w:szCs w:val="24"/>
        </w:rPr>
      </w:pPr>
      <w:r w:rsidDel="00000000" w:rsidR="00000000" w:rsidRPr="00000000">
        <w:rPr>
          <w:rtl w:val="0"/>
        </w:rPr>
      </w:r>
    </w:p>
    <w:p w:rsidR="00000000" w:rsidDel="00000000" w:rsidP="00000000" w:rsidRDefault="00000000" w:rsidRPr="00000000" w14:paraId="0000011B">
      <w:pPr>
        <w:pageBreakBefore w:val="0"/>
        <w:jc w:val="both"/>
        <w:rPr>
          <w:sz w:val="24"/>
          <w:szCs w:val="24"/>
        </w:rPr>
      </w:pPr>
      <w:r w:rsidDel="00000000" w:rsidR="00000000" w:rsidRPr="00000000">
        <w:rPr>
          <w:rtl w:val="0"/>
        </w:rPr>
      </w:r>
    </w:p>
    <w:p w:rsidR="00000000" w:rsidDel="00000000" w:rsidP="00000000" w:rsidRDefault="00000000" w:rsidRPr="00000000" w14:paraId="0000011C">
      <w:pPr>
        <w:pageBreakBefore w:val="0"/>
        <w:jc w:val="both"/>
        <w:rPr>
          <w:sz w:val="24"/>
          <w:szCs w:val="24"/>
        </w:rPr>
      </w:pPr>
      <w:r w:rsidDel="00000000" w:rsidR="00000000" w:rsidRPr="00000000">
        <w:rPr>
          <w:rtl w:val="0"/>
        </w:rPr>
      </w:r>
    </w:p>
    <w:p w:rsidR="00000000" w:rsidDel="00000000" w:rsidP="00000000" w:rsidRDefault="00000000" w:rsidRPr="00000000" w14:paraId="0000011D">
      <w:pPr>
        <w:pageBreakBefore w:val="0"/>
        <w:jc w:val="both"/>
        <w:rPr>
          <w:sz w:val="24"/>
          <w:szCs w:val="24"/>
        </w:rPr>
      </w:pPr>
      <w:r w:rsidDel="00000000" w:rsidR="00000000" w:rsidRPr="00000000">
        <w:rPr>
          <w:rtl w:val="0"/>
        </w:rPr>
      </w:r>
    </w:p>
    <w:p w:rsidR="00000000" w:rsidDel="00000000" w:rsidP="00000000" w:rsidRDefault="00000000" w:rsidRPr="00000000" w14:paraId="0000011E">
      <w:pPr>
        <w:pageBreakBefore w:val="0"/>
        <w:jc w:val="both"/>
        <w:rPr>
          <w:sz w:val="24"/>
          <w:szCs w:val="24"/>
        </w:rPr>
      </w:pPr>
      <w:r w:rsidDel="00000000" w:rsidR="00000000" w:rsidRPr="00000000">
        <w:rPr>
          <w:rtl w:val="0"/>
        </w:rPr>
      </w:r>
    </w:p>
    <w:p w:rsidR="00000000" w:rsidDel="00000000" w:rsidP="00000000" w:rsidRDefault="00000000" w:rsidRPr="00000000" w14:paraId="0000011F">
      <w:pPr>
        <w:pageBreakBefore w:val="0"/>
        <w:jc w:val="both"/>
        <w:rPr>
          <w:sz w:val="24"/>
          <w:szCs w:val="24"/>
        </w:rPr>
      </w:pPr>
      <w:r w:rsidDel="00000000" w:rsidR="00000000" w:rsidRPr="00000000">
        <w:rPr>
          <w:rtl w:val="0"/>
        </w:rPr>
      </w:r>
    </w:p>
    <w:p w:rsidR="00000000" w:rsidDel="00000000" w:rsidP="00000000" w:rsidRDefault="00000000" w:rsidRPr="00000000" w14:paraId="00000120">
      <w:pPr>
        <w:pageBreakBefore w:val="0"/>
        <w:jc w:val="both"/>
        <w:rPr>
          <w:sz w:val="24"/>
          <w:szCs w:val="24"/>
        </w:rPr>
      </w:pPr>
      <w:r w:rsidDel="00000000" w:rsidR="00000000" w:rsidRPr="00000000">
        <w:rPr>
          <w:rtl w:val="0"/>
        </w:rPr>
      </w:r>
    </w:p>
    <w:p w:rsidR="00000000" w:rsidDel="00000000" w:rsidP="00000000" w:rsidRDefault="00000000" w:rsidRPr="00000000" w14:paraId="00000121">
      <w:pPr>
        <w:pageBreakBefore w:val="0"/>
        <w:jc w:val="both"/>
        <w:rPr>
          <w:sz w:val="24"/>
          <w:szCs w:val="24"/>
        </w:rPr>
      </w:pPr>
      <w:r w:rsidDel="00000000" w:rsidR="00000000" w:rsidRPr="00000000">
        <w:rPr>
          <w:rtl w:val="0"/>
        </w:rPr>
      </w:r>
    </w:p>
    <w:p w:rsidR="00000000" w:rsidDel="00000000" w:rsidP="00000000" w:rsidRDefault="00000000" w:rsidRPr="00000000" w14:paraId="00000122">
      <w:pPr>
        <w:pageBreakBefore w:val="0"/>
        <w:jc w:val="both"/>
        <w:rPr>
          <w:sz w:val="24"/>
          <w:szCs w:val="24"/>
        </w:rPr>
      </w:pPr>
      <w:r w:rsidDel="00000000" w:rsidR="00000000" w:rsidRPr="00000000">
        <w:rPr>
          <w:rtl w:val="0"/>
        </w:rPr>
      </w:r>
    </w:p>
    <w:p w:rsidR="00000000" w:rsidDel="00000000" w:rsidP="00000000" w:rsidRDefault="00000000" w:rsidRPr="00000000" w14:paraId="00000123">
      <w:pPr>
        <w:pageBreakBefore w:val="0"/>
        <w:jc w:val="both"/>
        <w:rPr>
          <w:sz w:val="24"/>
          <w:szCs w:val="24"/>
        </w:rPr>
      </w:pPr>
      <w:r w:rsidDel="00000000" w:rsidR="00000000" w:rsidRPr="00000000">
        <w:rPr>
          <w:rtl w:val="0"/>
        </w:rPr>
      </w:r>
    </w:p>
    <w:p w:rsidR="00000000" w:rsidDel="00000000" w:rsidP="00000000" w:rsidRDefault="00000000" w:rsidRPr="00000000" w14:paraId="00000124">
      <w:pPr>
        <w:pageBreakBefore w:val="0"/>
        <w:jc w:val="both"/>
        <w:rPr>
          <w:sz w:val="24"/>
          <w:szCs w:val="24"/>
        </w:rPr>
      </w:pPr>
      <w:r w:rsidDel="00000000" w:rsidR="00000000" w:rsidRPr="00000000">
        <w:rPr>
          <w:rtl w:val="0"/>
        </w:rPr>
      </w:r>
    </w:p>
    <w:p w:rsidR="00000000" w:rsidDel="00000000" w:rsidP="00000000" w:rsidRDefault="00000000" w:rsidRPr="00000000" w14:paraId="00000125">
      <w:pPr>
        <w:pageBreakBefore w:val="0"/>
        <w:jc w:val="center"/>
        <w:rPr>
          <w:b w:val="1"/>
          <w:sz w:val="36"/>
          <w:szCs w:val="36"/>
        </w:rPr>
      </w:pPr>
      <w:r w:rsidDel="00000000" w:rsidR="00000000" w:rsidRPr="00000000">
        <w:rPr>
          <w:b w:val="1"/>
          <w:sz w:val="36"/>
          <w:szCs w:val="36"/>
          <w:rtl w:val="0"/>
        </w:rPr>
        <w:t xml:space="preserve">Anexo 2</w:t>
      </w:r>
    </w:p>
    <w:p w:rsidR="00000000" w:rsidDel="00000000" w:rsidP="00000000" w:rsidRDefault="00000000" w:rsidRPr="00000000" w14:paraId="00000126">
      <w:pPr>
        <w:pageBreakBefore w:val="0"/>
        <w:jc w:val="center"/>
        <w:rPr>
          <w:b w:val="1"/>
          <w:sz w:val="36"/>
          <w:szCs w:val="36"/>
        </w:rPr>
      </w:pPr>
      <w:r w:rsidDel="00000000" w:rsidR="00000000" w:rsidRPr="00000000">
        <w:rPr>
          <w:b w:val="1"/>
          <w:sz w:val="36"/>
          <w:szCs w:val="36"/>
          <w:rtl w:val="0"/>
        </w:rPr>
        <w:t xml:space="preserve">Formato de Entrega de Muestras</w:t>
      </w:r>
    </w:p>
    <w:p w:rsidR="00000000" w:rsidDel="00000000" w:rsidP="00000000" w:rsidRDefault="00000000" w:rsidRPr="00000000" w14:paraId="00000127">
      <w:pPr>
        <w:pageBreakBefore w:val="0"/>
        <w:jc w:val="center"/>
        <w:rPr>
          <w:b w:val="1"/>
          <w:sz w:val="28"/>
          <w:szCs w:val="28"/>
        </w:rPr>
      </w:pPr>
      <w:r w:rsidDel="00000000" w:rsidR="00000000" w:rsidRPr="00000000">
        <w:rPr>
          <w:rtl w:val="0"/>
        </w:rPr>
      </w:r>
    </w:p>
    <w:p w:rsidR="00000000" w:rsidDel="00000000" w:rsidP="00000000" w:rsidRDefault="00000000" w:rsidRPr="00000000" w14:paraId="00000128">
      <w:pPr>
        <w:pageBreakBefore w:val="0"/>
        <w:rPr>
          <w:sz w:val="24"/>
          <w:szCs w:val="24"/>
        </w:rPr>
      </w:pPr>
      <w:r w:rsidDel="00000000" w:rsidR="00000000" w:rsidRPr="00000000">
        <w:rPr>
          <w:rtl w:val="0"/>
        </w:rPr>
      </w:r>
    </w:p>
    <w:p w:rsidR="00000000" w:rsidDel="00000000" w:rsidP="00000000" w:rsidRDefault="00000000" w:rsidRPr="00000000" w14:paraId="00000129">
      <w:pPr>
        <w:pageBreakBefore w:val="0"/>
        <w:rPr>
          <w:sz w:val="24"/>
          <w:szCs w:val="24"/>
        </w:rPr>
      </w:pPr>
      <w:r w:rsidDel="00000000" w:rsidR="00000000" w:rsidRPr="00000000">
        <w:rPr>
          <w:rtl w:val="0"/>
        </w:rPr>
      </w:r>
    </w:p>
    <w:p w:rsidR="00000000" w:rsidDel="00000000" w:rsidP="00000000" w:rsidRDefault="00000000" w:rsidRPr="00000000" w14:paraId="0000012A">
      <w:pPr>
        <w:pageBreakBefore w:val="0"/>
        <w:rPr>
          <w:sz w:val="24"/>
          <w:szCs w:val="24"/>
        </w:rPr>
      </w:pPr>
      <w:r w:rsidDel="00000000" w:rsidR="00000000" w:rsidRPr="00000000">
        <w:rPr>
          <w:sz w:val="24"/>
          <w:szCs w:val="24"/>
          <w:rtl w:val="0"/>
        </w:rPr>
        <w:t xml:space="preserve">Lugar de presentación de las muestras:</w:t>
      </w:r>
    </w:p>
    <w:p w:rsidR="00000000" w:rsidDel="00000000" w:rsidP="00000000" w:rsidRDefault="00000000" w:rsidRPr="00000000" w14:paraId="0000012B">
      <w:pPr>
        <w:pageBreakBefore w:val="0"/>
        <w:rPr>
          <w:sz w:val="24"/>
          <w:szCs w:val="24"/>
        </w:rPr>
      </w:pPr>
      <w:r w:rsidDel="00000000" w:rsidR="00000000" w:rsidRPr="00000000">
        <w:rPr>
          <w:sz w:val="24"/>
          <w:szCs w:val="24"/>
          <w:rtl w:val="0"/>
        </w:rPr>
        <w:t xml:space="preserve">Fecha y hora de las presentación de las muestras:</w:t>
      </w:r>
    </w:p>
    <w:p w:rsidR="00000000" w:rsidDel="00000000" w:rsidP="00000000" w:rsidRDefault="00000000" w:rsidRPr="00000000" w14:paraId="0000012C">
      <w:pPr>
        <w:pageBreakBefore w:val="0"/>
        <w:rPr>
          <w:sz w:val="24"/>
          <w:szCs w:val="24"/>
        </w:rPr>
      </w:pPr>
      <w:r w:rsidDel="00000000" w:rsidR="00000000" w:rsidRPr="00000000">
        <w:rPr>
          <w:rtl w:val="0"/>
        </w:rPr>
      </w:r>
    </w:p>
    <w:tbl>
      <w:tblPr>
        <w:tblStyle w:val="Table4"/>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12D">
            <w:pPr>
              <w:pageBreakBefore w:val="0"/>
              <w:widowControl w:val="0"/>
              <w:spacing w:line="240" w:lineRule="auto"/>
              <w:rPr>
                <w:b w:val="1"/>
                <w:sz w:val="24"/>
                <w:szCs w:val="24"/>
              </w:rPr>
            </w:pPr>
            <w:r w:rsidDel="00000000" w:rsidR="00000000" w:rsidRPr="00000000">
              <w:rPr>
                <w:b w:val="1"/>
                <w:sz w:val="24"/>
                <w:szCs w:val="24"/>
                <w:rtl w:val="0"/>
              </w:rPr>
              <w:t xml:space="preserve">Cantidad</w:t>
            </w:r>
          </w:p>
        </w:tc>
        <w:tc>
          <w:tcPr>
            <w:shd w:fill="ff9900" w:val="clear"/>
            <w:tcMar>
              <w:top w:w="100.0" w:type="dxa"/>
              <w:left w:w="100.0" w:type="dxa"/>
              <w:bottom w:w="100.0" w:type="dxa"/>
              <w:right w:w="100.0" w:type="dxa"/>
            </w:tcMar>
            <w:vAlign w:val="top"/>
          </w:tcPr>
          <w:p w:rsidR="00000000" w:rsidDel="00000000" w:rsidP="00000000" w:rsidRDefault="00000000" w:rsidRPr="00000000" w14:paraId="0000012E">
            <w:pPr>
              <w:pageBreakBefore w:val="0"/>
              <w:widowControl w:val="0"/>
              <w:spacing w:line="240" w:lineRule="auto"/>
              <w:rPr>
                <w:b w:val="1"/>
                <w:sz w:val="24"/>
                <w:szCs w:val="24"/>
              </w:rPr>
            </w:pPr>
            <w:r w:rsidDel="00000000" w:rsidR="00000000" w:rsidRPr="00000000">
              <w:rPr>
                <w:b w:val="1"/>
                <w:sz w:val="24"/>
                <w:szCs w:val="24"/>
                <w:rtl w:val="0"/>
              </w:rPr>
              <w:t xml:space="preserve">Unidad de Medida</w:t>
            </w:r>
          </w:p>
        </w:tc>
        <w:tc>
          <w:tcPr>
            <w:shd w:fill="ff9900" w:val="clear"/>
            <w:tcMar>
              <w:top w:w="100.0" w:type="dxa"/>
              <w:left w:w="100.0" w:type="dxa"/>
              <w:bottom w:w="100.0" w:type="dxa"/>
              <w:right w:w="100.0" w:type="dxa"/>
            </w:tcMar>
            <w:vAlign w:val="top"/>
          </w:tcPr>
          <w:p w:rsidR="00000000" w:rsidDel="00000000" w:rsidP="00000000" w:rsidRDefault="00000000" w:rsidRPr="00000000" w14:paraId="0000012F">
            <w:pPr>
              <w:pageBreakBefore w:val="0"/>
              <w:widowControl w:val="0"/>
              <w:spacing w:line="240" w:lineRule="auto"/>
              <w:rPr>
                <w:b w:val="1"/>
                <w:sz w:val="24"/>
                <w:szCs w:val="24"/>
              </w:rPr>
            </w:pPr>
            <w:r w:rsidDel="00000000" w:rsidR="00000000" w:rsidRPr="00000000">
              <w:rPr>
                <w:b w:val="1"/>
                <w:sz w:val="24"/>
                <w:szCs w:val="24"/>
                <w:rtl w:val="0"/>
              </w:rPr>
              <w:t xml:space="preserve">Descripción de la Muestra entregada.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pageBreakBefore w:val="0"/>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36">
      <w:pPr>
        <w:pageBreakBefore w:val="0"/>
        <w:jc w:val="center"/>
        <w:rPr>
          <w:sz w:val="24"/>
          <w:szCs w:val="24"/>
        </w:rPr>
      </w:pPr>
      <w:r w:rsidDel="00000000" w:rsidR="00000000" w:rsidRPr="00000000">
        <w:rPr>
          <w:rtl w:val="0"/>
        </w:rPr>
      </w:r>
    </w:p>
    <w:p w:rsidR="00000000" w:rsidDel="00000000" w:rsidP="00000000" w:rsidRDefault="00000000" w:rsidRPr="00000000" w14:paraId="00000137">
      <w:pPr>
        <w:pageBreakBefore w:val="0"/>
        <w:spacing w:after="160" w:lineRule="auto"/>
        <w:rPr>
          <w:sz w:val="24"/>
          <w:szCs w:val="24"/>
        </w:rPr>
      </w:pPr>
      <w:r w:rsidDel="00000000" w:rsidR="00000000" w:rsidRPr="00000000">
        <w:rPr>
          <w:rtl w:val="0"/>
        </w:rPr>
      </w:r>
    </w:p>
    <w:p w:rsidR="00000000" w:rsidDel="00000000" w:rsidP="00000000" w:rsidRDefault="00000000" w:rsidRPr="00000000" w14:paraId="00000138">
      <w:pPr>
        <w:pageBreakBefore w:val="0"/>
        <w:spacing w:after="160" w:lineRule="auto"/>
        <w:jc w:val="both"/>
        <w:rPr>
          <w:sz w:val="24"/>
          <w:szCs w:val="24"/>
        </w:rPr>
      </w:pPr>
      <w:r w:rsidDel="00000000" w:rsidR="00000000" w:rsidRPr="00000000">
        <w:rPr>
          <w:b w:val="1"/>
          <w:sz w:val="24"/>
          <w:szCs w:val="24"/>
          <w:rtl w:val="0"/>
        </w:rPr>
        <w:t xml:space="preserve">*NOTA</w:t>
      </w:r>
      <w:r w:rsidDel="00000000" w:rsidR="00000000" w:rsidRPr="00000000">
        <w:rPr>
          <w:sz w:val="24"/>
          <w:szCs w:val="24"/>
          <w:rtl w:val="0"/>
        </w:rPr>
        <w:t xml:space="preserve">: El proveedor cuenta con 10 días hábiles posteriores al fallo de la licitación, para recoger las muestras presentadas.</w:t>
      </w:r>
    </w:p>
    <w:p w:rsidR="00000000" w:rsidDel="00000000" w:rsidP="00000000" w:rsidRDefault="00000000" w:rsidRPr="00000000" w14:paraId="00000139">
      <w:pPr>
        <w:pageBreakBefore w:val="0"/>
        <w:spacing w:after="160" w:lineRule="auto"/>
        <w:jc w:val="center"/>
        <w:rPr>
          <w:sz w:val="24"/>
          <w:szCs w:val="24"/>
        </w:rPr>
      </w:pPr>
      <w:r w:rsidDel="00000000" w:rsidR="00000000" w:rsidRPr="00000000">
        <w:rPr>
          <w:sz w:val="24"/>
          <w:szCs w:val="24"/>
          <w:rtl w:val="0"/>
        </w:rPr>
        <w:t xml:space="preserve">(Imprimir en 2 tantos y entregar fuera del sobre de propuesta técnica, quedando uno como acuse para el participante)</w:t>
      </w:r>
    </w:p>
    <w:p w:rsidR="00000000" w:rsidDel="00000000" w:rsidP="00000000" w:rsidRDefault="00000000" w:rsidRPr="00000000" w14:paraId="0000013A">
      <w:pPr>
        <w:pageBreakBefore w:val="0"/>
        <w:rPr>
          <w:b w:val="1"/>
          <w:sz w:val="24"/>
          <w:szCs w:val="24"/>
        </w:rPr>
      </w:pPr>
      <w:r w:rsidDel="00000000" w:rsidR="00000000" w:rsidRPr="00000000">
        <w:rPr>
          <w:rtl w:val="0"/>
        </w:rPr>
      </w:r>
    </w:p>
    <w:p w:rsidR="00000000" w:rsidDel="00000000" w:rsidP="00000000" w:rsidRDefault="00000000" w:rsidRPr="00000000" w14:paraId="0000013B">
      <w:pPr>
        <w:pageBreakBefore w:val="0"/>
        <w:ind w:left="720" w:firstLine="0"/>
        <w:rPr>
          <w:b w:val="1"/>
          <w:sz w:val="24"/>
          <w:szCs w:val="24"/>
        </w:rPr>
      </w:pPr>
      <w:r w:rsidDel="00000000" w:rsidR="00000000" w:rsidRPr="00000000">
        <w:rPr>
          <w:b w:val="1"/>
          <w:sz w:val="24"/>
          <w:szCs w:val="24"/>
          <w:rtl w:val="0"/>
        </w:rPr>
        <w:t xml:space="preserve">Lugar y fecha:</w:t>
      </w:r>
    </w:p>
    <w:p w:rsidR="00000000" w:rsidDel="00000000" w:rsidP="00000000" w:rsidRDefault="00000000" w:rsidRPr="00000000" w14:paraId="0000013C">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13D">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13E">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13F">
      <w:pPr>
        <w:pageBreakBefore w:val="0"/>
        <w:ind w:left="720" w:firstLine="0"/>
        <w:rPr>
          <w:b w:val="1"/>
          <w:sz w:val="24"/>
          <w:szCs w:val="24"/>
        </w:rPr>
      </w:pPr>
      <w:r w:rsidDel="00000000" w:rsidR="00000000" w:rsidRPr="00000000">
        <w:rPr>
          <w:b w:val="1"/>
          <w:sz w:val="24"/>
          <w:szCs w:val="24"/>
          <w:rtl w:val="0"/>
        </w:rPr>
        <w:t xml:space="preserve">______________________________________</w:t>
      </w:r>
    </w:p>
    <w:p w:rsidR="00000000" w:rsidDel="00000000" w:rsidP="00000000" w:rsidRDefault="00000000" w:rsidRPr="00000000" w14:paraId="00000140">
      <w:pPr>
        <w:pageBreakBefore w:val="0"/>
        <w:ind w:left="720" w:firstLine="0"/>
        <w:rPr>
          <w:b w:val="1"/>
          <w:sz w:val="24"/>
          <w:szCs w:val="24"/>
        </w:rPr>
      </w:pPr>
      <w:r w:rsidDel="00000000" w:rsidR="00000000" w:rsidRPr="00000000">
        <w:rPr>
          <w:b w:val="1"/>
          <w:sz w:val="24"/>
          <w:szCs w:val="24"/>
          <w:rtl w:val="0"/>
        </w:rPr>
        <w:t xml:space="preserve">Nombre y firma del representante legal.</w:t>
      </w:r>
    </w:p>
    <w:p w:rsidR="00000000" w:rsidDel="00000000" w:rsidP="00000000" w:rsidRDefault="00000000" w:rsidRPr="00000000" w14:paraId="00000141">
      <w:pPr>
        <w:pageBreakBefore w:val="0"/>
        <w:ind w:left="720" w:firstLine="0"/>
        <w:rPr>
          <w:sz w:val="24"/>
          <w:szCs w:val="24"/>
        </w:rPr>
      </w:pPr>
      <w:r w:rsidDel="00000000" w:rsidR="00000000" w:rsidRPr="00000000">
        <w:rPr>
          <w:b w:val="1"/>
          <w:sz w:val="24"/>
          <w:szCs w:val="24"/>
          <w:rtl w:val="0"/>
        </w:rPr>
        <w:t xml:space="preserve">Nombre de la persona moral que representa (en caso de personas morales). </w:t>
      </w:r>
      <w:r w:rsidDel="00000000" w:rsidR="00000000" w:rsidRPr="00000000">
        <w:rPr>
          <w:rtl w:val="0"/>
        </w:rPr>
      </w:r>
    </w:p>
    <w:p w:rsidR="00000000" w:rsidDel="00000000" w:rsidP="00000000" w:rsidRDefault="00000000" w:rsidRPr="00000000" w14:paraId="00000142">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143">
      <w:pPr>
        <w:pageBreakBefore w:val="0"/>
        <w:rPr>
          <w:b w:val="1"/>
          <w:sz w:val="24"/>
          <w:szCs w:val="24"/>
        </w:rPr>
      </w:pPr>
      <w:r w:rsidDel="00000000" w:rsidR="00000000" w:rsidRPr="00000000">
        <w:rPr>
          <w:rtl w:val="0"/>
        </w:rPr>
      </w:r>
    </w:p>
    <w:p w:rsidR="00000000" w:rsidDel="00000000" w:rsidP="00000000" w:rsidRDefault="00000000" w:rsidRPr="00000000" w14:paraId="00000144">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145">
      <w:pPr>
        <w:pageBreakBefore w:val="0"/>
        <w:ind w:left="720" w:firstLine="0"/>
        <w:rPr>
          <w:b w:val="1"/>
          <w:sz w:val="24"/>
          <w:szCs w:val="24"/>
        </w:rPr>
      </w:pPr>
      <w:r w:rsidDel="00000000" w:rsidR="00000000" w:rsidRPr="00000000">
        <w:rPr>
          <w:b w:val="1"/>
          <w:sz w:val="24"/>
          <w:szCs w:val="24"/>
          <w:rtl w:val="0"/>
        </w:rPr>
        <w:t xml:space="preserve">_______________________________________</w:t>
      </w:r>
    </w:p>
    <w:p w:rsidR="00000000" w:rsidDel="00000000" w:rsidP="00000000" w:rsidRDefault="00000000" w:rsidRPr="00000000" w14:paraId="00000146">
      <w:pPr>
        <w:pageBreakBefore w:val="0"/>
        <w:ind w:left="720" w:firstLine="0"/>
        <w:rPr>
          <w:b w:val="1"/>
          <w:sz w:val="24"/>
          <w:szCs w:val="24"/>
        </w:rPr>
      </w:pPr>
      <w:r w:rsidDel="00000000" w:rsidR="00000000" w:rsidRPr="00000000">
        <w:rPr>
          <w:b w:val="1"/>
          <w:sz w:val="24"/>
          <w:szCs w:val="24"/>
          <w:rtl w:val="0"/>
        </w:rPr>
        <w:t xml:space="preserve">Nombre y firma y sello de quien recibe a nombre de la convocante.</w:t>
      </w:r>
    </w:p>
    <w:p w:rsidR="00000000" w:rsidDel="00000000" w:rsidP="00000000" w:rsidRDefault="00000000" w:rsidRPr="00000000" w14:paraId="00000147">
      <w:pPr>
        <w:pageBreakBefore w:val="0"/>
        <w:jc w:val="left"/>
        <w:rPr>
          <w:b w:val="1"/>
          <w:sz w:val="28"/>
          <w:szCs w:val="28"/>
        </w:rPr>
      </w:pPr>
      <w:r w:rsidDel="00000000" w:rsidR="00000000" w:rsidRPr="00000000">
        <w:rPr>
          <w:rtl w:val="0"/>
        </w:rPr>
      </w:r>
    </w:p>
    <w:p w:rsidR="00000000" w:rsidDel="00000000" w:rsidP="00000000" w:rsidRDefault="00000000" w:rsidRPr="00000000" w14:paraId="00000148">
      <w:pPr>
        <w:pageBreakBefore w:val="0"/>
        <w:jc w:val="left"/>
        <w:rPr>
          <w:b w:val="1"/>
          <w:sz w:val="28"/>
          <w:szCs w:val="28"/>
        </w:rPr>
      </w:pPr>
      <w:r w:rsidDel="00000000" w:rsidR="00000000" w:rsidRPr="00000000">
        <w:rPr>
          <w:rtl w:val="0"/>
        </w:rPr>
      </w:r>
    </w:p>
    <w:p w:rsidR="00000000" w:rsidDel="00000000" w:rsidP="00000000" w:rsidRDefault="00000000" w:rsidRPr="00000000" w14:paraId="00000149">
      <w:pPr>
        <w:pageBreakBefore w:val="0"/>
        <w:jc w:val="left"/>
        <w:rPr>
          <w:b w:val="1"/>
          <w:sz w:val="28"/>
          <w:szCs w:val="28"/>
        </w:rPr>
      </w:pPr>
      <w:r w:rsidDel="00000000" w:rsidR="00000000" w:rsidRPr="00000000">
        <w:rPr>
          <w:rtl w:val="0"/>
        </w:rPr>
      </w:r>
    </w:p>
    <w:p w:rsidR="00000000" w:rsidDel="00000000" w:rsidP="00000000" w:rsidRDefault="00000000" w:rsidRPr="00000000" w14:paraId="0000014A">
      <w:pPr>
        <w:pageBreakBefore w:val="0"/>
        <w:jc w:val="left"/>
        <w:rPr>
          <w:b w:val="1"/>
          <w:sz w:val="28"/>
          <w:szCs w:val="28"/>
        </w:rPr>
      </w:pPr>
      <w:r w:rsidDel="00000000" w:rsidR="00000000" w:rsidRPr="00000000">
        <w:rPr>
          <w:rtl w:val="0"/>
        </w:rPr>
      </w:r>
    </w:p>
    <w:p w:rsidR="00000000" w:rsidDel="00000000" w:rsidP="00000000" w:rsidRDefault="00000000" w:rsidRPr="00000000" w14:paraId="0000014B">
      <w:pPr>
        <w:pageBreakBefore w:val="0"/>
        <w:jc w:val="left"/>
        <w:rPr>
          <w:b w:val="1"/>
          <w:sz w:val="28"/>
          <w:szCs w:val="28"/>
        </w:rPr>
      </w:pPr>
      <w:r w:rsidDel="00000000" w:rsidR="00000000" w:rsidRPr="00000000">
        <w:rPr>
          <w:rtl w:val="0"/>
        </w:rPr>
      </w:r>
    </w:p>
    <w:p w:rsidR="00000000" w:rsidDel="00000000" w:rsidP="00000000" w:rsidRDefault="00000000" w:rsidRPr="00000000" w14:paraId="0000014C">
      <w:pPr>
        <w:pageBreakBefore w:val="0"/>
        <w:jc w:val="left"/>
        <w:rPr>
          <w:b w:val="1"/>
          <w:sz w:val="28"/>
          <w:szCs w:val="28"/>
        </w:rPr>
      </w:pPr>
      <w:r w:rsidDel="00000000" w:rsidR="00000000" w:rsidRPr="00000000">
        <w:rPr>
          <w:rtl w:val="0"/>
        </w:rPr>
      </w:r>
    </w:p>
    <w:p w:rsidR="00000000" w:rsidDel="00000000" w:rsidP="00000000" w:rsidRDefault="00000000" w:rsidRPr="00000000" w14:paraId="0000014D">
      <w:pPr>
        <w:pageBreakBefore w:val="0"/>
        <w:jc w:val="center"/>
        <w:rPr>
          <w:b w:val="1"/>
          <w:sz w:val="36"/>
          <w:szCs w:val="36"/>
        </w:rPr>
      </w:pPr>
      <w:r w:rsidDel="00000000" w:rsidR="00000000" w:rsidRPr="00000000">
        <w:rPr>
          <w:b w:val="1"/>
          <w:sz w:val="36"/>
          <w:szCs w:val="36"/>
          <w:rtl w:val="0"/>
        </w:rPr>
        <w:t xml:space="preserve">Anexo 3</w:t>
      </w:r>
    </w:p>
    <w:p w:rsidR="00000000" w:rsidDel="00000000" w:rsidP="00000000" w:rsidRDefault="00000000" w:rsidRPr="00000000" w14:paraId="0000014E">
      <w:pPr>
        <w:pageBreakBefore w:val="0"/>
        <w:jc w:val="center"/>
        <w:rPr>
          <w:b w:val="1"/>
          <w:sz w:val="36"/>
          <w:szCs w:val="36"/>
        </w:rPr>
      </w:pPr>
      <w:r w:rsidDel="00000000" w:rsidR="00000000" w:rsidRPr="00000000">
        <w:rPr>
          <w:b w:val="1"/>
          <w:sz w:val="36"/>
          <w:szCs w:val="36"/>
          <w:rtl w:val="0"/>
        </w:rPr>
        <w:t xml:space="preserve">Índice</w:t>
      </w:r>
      <w:r w:rsidDel="00000000" w:rsidR="00000000" w:rsidRPr="00000000">
        <w:rPr>
          <w:b w:val="1"/>
          <w:sz w:val="36"/>
          <w:szCs w:val="36"/>
          <w:rtl w:val="0"/>
        </w:rPr>
        <w:t xml:space="preserve"> de documentos obligatorios a entregar.</w:t>
      </w:r>
    </w:p>
    <w:p w:rsidR="00000000" w:rsidDel="00000000" w:rsidP="00000000" w:rsidRDefault="00000000" w:rsidRPr="00000000" w14:paraId="0000014F">
      <w:pPr>
        <w:pageBreakBefore w:val="0"/>
        <w:jc w:val="center"/>
        <w:rPr>
          <w:b w:val="1"/>
          <w:sz w:val="28"/>
          <w:szCs w:val="28"/>
        </w:rPr>
      </w:pPr>
      <w:r w:rsidDel="00000000" w:rsidR="00000000" w:rsidRPr="00000000">
        <w:rPr>
          <w:rtl w:val="0"/>
        </w:rPr>
      </w:r>
    </w:p>
    <w:p w:rsidR="00000000" w:rsidDel="00000000" w:rsidP="00000000" w:rsidRDefault="00000000" w:rsidRPr="00000000" w14:paraId="00000150">
      <w:pPr>
        <w:pageBreakBefore w:val="0"/>
        <w:jc w:val="both"/>
        <w:rPr>
          <w:sz w:val="24"/>
          <w:szCs w:val="24"/>
        </w:rPr>
      </w:pPr>
      <w:r w:rsidDel="00000000" w:rsidR="00000000" w:rsidRPr="00000000">
        <w:rPr>
          <w:sz w:val="24"/>
          <w:szCs w:val="24"/>
          <w:rtl w:val="0"/>
        </w:rPr>
        <w:t xml:space="preserve">Los participantes deberán incluir un índice haciendo referencia de la documentación que incluye en el sobre de su propuesta, la cual deberá seguir el orden descrito a continuación. Los documentos referidos en el listado son de carácter obligatorio para participar y deberán además de los otros que refieran las bases de la licitación correspondiente: </w:t>
      </w:r>
    </w:p>
    <w:p w:rsidR="00000000" w:rsidDel="00000000" w:rsidP="00000000" w:rsidRDefault="00000000" w:rsidRPr="00000000" w14:paraId="00000151">
      <w:pPr>
        <w:pageBreakBefore w:val="0"/>
        <w:jc w:val="both"/>
        <w:rPr>
          <w:sz w:val="24"/>
          <w:szCs w:val="24"/>
        </w:rPr>
      </w:pPr>
      <w:r w:rsidDel="00000000" w:rsidR="00000000" w:rsidRPr="00000000">
        <w:rPr>
          <w:rtl w:val="0"/>
        </w:rPr>
      </w:r>
    </w:p>
    <w:p w:rsidR="00000000" w:rsidDel="00000000" w:rsidP="00000000" w:rsidRDefault="00000000" w:rsidRPr="00000000" w14:paraId="00000152">
      <w:pPr>
        <w:pageBreakBefore w:val="0"/>
        <w:jc w:val="center"/>
        <w:rPr>
          <w:b w:val="1"/>
          <w:sz w:val="24"/>
          <w:szCs w:val="24"/>
        </w:rPr>
      </w:pPr>
      <w:r w:rsidDel="00000000" w:rsidR="00000000" w:rsidRPr="00000000">
        <w:rPr>
          <w:b w:val="1"/>
          <w:sz w:val="24"/>
          <w:szCs w:val="24"/>
          <w:rtl w:val="0"/>
        </w:rPr>
        <w:t xml:space="preserve">DOCUMENTOS QUE DEBE CONTENER EL SOBRE DE LA PROPUESTA:</w:t>
      </w:r>
    </w:p>
    <w:p w:rsidR="00000000" w:rsidDel="00000000" w:rsidP="00000000" w:rsidRDefault="00000000" w:rsidRPr="00000000" w14:paraId="00000153">
      <w:pPr>
        <w:pageBreakBefore w:val="0"/>
        <w:jc w:val="both"/>
        <w:rPr>
          <w:sz w:val="24"/>
          <w:szCs w:val="24"/>
        </w:rPr>
      </w:pPr>
      <w:r w:rsidDel="00000000" w:rsidR="00000000" w:rsidRPr="00000000">
        <w:rPr>
          <w:rtl w:val="0"/>
        </w:rPr>
      </w:r>
    </w:p>
    <w:p w:rsidR="00000000" w:rsidDel="00000000" w:rsidP="00000000" w:rsidRDefault="00000000" w:rsidRPr="00000000" w14:paraId="00000154">
      <w:pPr>
        <w:pageBreakBefore w:val="0"/>
        <w:jc w:val="both"/>
        <w:rPr>
          <w:sz w:val="24"/>
          <w:szCs w:val="24"/>
        </w:rPr>
      </w:pPr>
      <w:r w:rsidDel="00000000" w:rsidR="00000000" w:rsidRPr="00000000">
        <w:rPr>
          <w:rtl w:val="0"/>
        </w:rPr>
      </w:r>
    </w:p>
    <w:tbl>
      <w:tblPr>
        <w:tblStyle w:val="Table5"/>
        <w:tblW w:w="999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7830"/>
        <w:gridCol w:w="1545"/>
        <w:tblGridChange w:id="0">
          <w:tblGrid>
            <w:gridCol w:w="615"/>
            <w:gridCol w:w="7830"/>
            <w:gridCol w:w="1545"/>
          </w:tblGrid>
        </w:tblGridChange>
      </w:tblGrid>
      <w:tr>
        <w:trPr>
          <w:cantSplit w:val="0"/>
          <w:trHeight w:val="440"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155">
            <w:pPr>
              <w:spacing w:after="0" w:before="0" w:line="240" w:lineRule="auto"/>
              <w:ind w:left="0" w:firstLine="0"/>
              <w:jc w:val="center"/>
              <w:rPr>
                <w:b w:val="1"/>
                <w:sz w:val="26"/>
                <w:szCs w:val="26"/>
              </w:rPr>
            </w:pPr>
            <w:r w:rsidDel="00000000" w:rsidR="00000000" w:rsidRPr="00000000">
              <w:rPr>
                <w:b w:val="1"/>
                <w:sz w:val="26"/>
                <w:szCs w:val="26"/>
                <w:rtl w:val="0"/>
              </w:rPr>
              <w:t xml:space="preserv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156">
            <w:pPr>
              <w:ind w:left="720" w:firstLine="0"/>
              <w:jc w:val="center"/>
              <w:rPr>
                <w:b w:val="1"/>
                <w:sz w:val="26"/>
                <w:szCs w:val="26"/>
              </w:rPr>
            </w:pPr>
            <w:r w:rsidDel="00000000" w:rsidR="00000000" w:rsidRPr="00000000">
              <w:rPr>
                <w:b w:val="1"/>
                <w:sz w:val="26"/>
                <w:szCs w:val="26"/>
                <w:rtl w:val="0"/>
              </w:rPr>
              <w:t xml:space="preserve">Documento</w:t>
            </w:r>
          </w:p>
        </w:tc>
        <w:tc>
          <w:tcPr>
            <w:shd w:fill="c9daf8"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Página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spacing w:after="0" w:before="0" w:line="240" w:lineRule="auto"/>
              <w:ind w:left="0"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ind w:left="141.73228346456688" w:firstLine="0"/>
              <w:jc w:val="center"/>
              <w:rPr>
                <w:sz w:val="24"/>
                <w:szCs w:val="24"/>
              </w:rPr>
            </w:pPr>
            <w:r w:rsidDel="00000000" w:rsidR="00000000" w:rsidRPr="00000000">
              <w:rPr>
                <w:sz w:val="24"/>
                <w:szCs w:val="24"/>
                <w:rtl w:val="0"/>
              </w:rPr>
              <w:t xml:space="preserve">Acta Constitutiva (copia y original para cotejo) en caso de ser persona moral.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ind w:left="141.73228346456688" w:firstLine="0"/>
              <w:jc w:val="center"/>
              <w:rPr>
                <w:sz w:val="24"/>
                <w:szCs w:val="24"/>
              </w:rPr>
            </w:pPr>
            <w:r w:rsidDel="00000000" w:rsidR="00000000" w:rsidRPr="00000000">
              <w:rPr>
                <w:sz w:val="24"/>
                <w:szCs w:val="24"/>
                <w:rtl w:val="0"/>
              </w:rPr>
              <w:t xml:space="preserve">Poder Representante (copia y original para cotejo).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ind w:left="141.73228346456688" w:firstLine="0"/>
              <w:jc w:val="center"/>
              <w:rPr>
                <w:sz w:val="24"/>
                <w:szCs w:val="24"/>
              </w:rPr>
            </w:pPr>
            <w:r w:rsidDel="00000000" w:rsidR="00000000" w:rsidRPr="00000000">
              <w:rPr>
                <w:sz w:val="24"/>
                <w:szCs w:val="24"/>
                <w:rtl w:val="0"/>
              </w:rPr>
              <w:t xml:space="preserve">Copia de identificación vigente (y original para cotejo).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jc w:val="center"/>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ind w:left="141.73228346456688" w:firstLine="0"/>
              <w:jc w:val="center"/>
              <w:rPr>
                <w:b w:val="1"/>
                <w:sz w:val="24"/>
                <w:szCs w:val="24"/>
              </w:rPr>
            </w:pPr>
            <w:r w:rsidDel="00000000" w:rsidR="00000000" w:rsidRPr="00000000">
              <w:rPr>
                <w:b w:val="1"/>
                <w:sz w:val="24"/>
                <w:szCs w:val="24"/>
                <w:rtl w:val="0"/>
              </w:rPr>
              <w:t xml:space="preserve">Anexo 7 </w:t>
            </w:r>
            <w:r w:rsidDel="00000000" w:rsidR="00000000" w:rsidRPr="00000000">
              <w:rPr>
                <w:sz w:val="24"/>
                <w:szCs w:val="24"/>
                <w:rtl w:val="0"/>
              </w:rPr>
              <w:t xml:space="preserve">Acreditación legal.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jc w:val="center"/>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ind w:left="141.73228346456688" w:firstLine="0"/>
              <w:jc w:val="center"/>
              <w:rPr>
                <w:sz w:val="24"/>
                <w:szCs w:val="24"/>
              </w:rPr>
            </w:pPr>
            <w:r w:rsidDel="00000000" w:rsidR="00000000" w:rsidRPr="00000000">
              <w:rPr>
                <w:b w:val="1"/>
                <w:sz w:val="24"/>
                <w:szCs w:val="24"/>
                <w:rtl w:val="0"/>
              </w:rPr>
              <w:t xml:space="preserve">Anexo 4 </w:t>
            </w:r>
            <w:r w:rsidDel="00000000" w:rsidR="00000000" w:rsidRPr="00000000">
              <w:rPr>
                <w:sz w:val="24"/>
                <w:szCs w:val="24"/>
                <w:rtl w:val="0"/>
              </w:rPr>
              <w:t xml:space="preserve">del participante, la cual deberá incluir todo lo solicitado en el </w:t>
            </w:r>
            <w:r w:rsidDel="00000000" w:rsidR="00000000" w:rsidRPr="00000000">
              <w:rPr>
                <w:b w:val="1"/>
                <w:sz w:val="24"/>
                <w:szCs w:val="24"/>
                <w:rtl w:val="0"/>
              </w:rPr>
              <w:t xml:space="preserve">Anexo 1 </w:t>
            </w:r>
            <w:r w:rsidDel="00000000" w:rsidR="00000000" w:rsidRPr="00000000">
              <w:rPr>
                <w:sz w:val="24"/>
                <w:szCs w:val="24"/>
                <w:rtl w:val="0"/>
              </w:rPr>
              <w:t xml:space="preserve"> de las bases.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jc w:val="center"/>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ind w:left="141.73228346456688" w:firstLine="0"/>
              <w:jc w:val="center"/>
              <w:rPr>
                <w:sz w:val="24"/>
                <w:szCs w:val="24"/>
              </w:rPr>
            </w:pPr>
            <w:r w:rsidDel="00000000" w:rsidR="00000000" w:rsidRPr="00000000">
              <w:rPr>
                <w:b w:val="1"/>
                <w:sz w:val="24"/>
                <w:szCs w:val="24"/>
                <w:rtl w:val="0"/>
              </w:rPr>
              <w:t xml:space="preserve">Anexo 5, </w:t>
            </w:r>
            <w:r w:rsidDel="00000000" w:rsidR="00000000" w:rsidRPr="00000000">
              <w:rPr>
                <w:sz w:val="24"/>
                <w:szCs w:val="24"/>
                <w:rtl w:val="0"/>
              </w:rPr>
              <w:t xml:space="preserve">Propuesta Económica.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jc w:val="center"/>
              <w:rPr>
                <w:sz w:val="24"/>
                <w:szCs w:val="24"/>
              </w:rPr>
            </w:pPr>
            <w:r w:rsidDel="00000000" w:rsidR="00000000" w:rsidRPr="00000000">
              <w:rPr>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ind w:left="141.73228346456688" w:firstLine="0"/>
              <w:jc w:val="center"/>
              <w:rPr>
                <w:sz w:val="24"/>
                <w:szCs w:val="24"/>
              </w:rPr>
            </w:pPr>
            <w:r w:rsidDel="00000000" w:rsidR="00000000" w:rsidRPr="00000000">
              <w:rPr>
                <w:b w:val="1"/>
                <w:sz w:val="24"/>
                <w:szCs w:val="24"/>
                <w:rtl w:val="0"/>
              </w:rPr>
              <w:t xml:space="preserve">Anexo 2. </w:t>
            </w:r>
            <w:r w:rsidDel="00000000" w:rsidR="00000000" w:rsidRPr="00000000">
              <w:rPr>
                <w:sz w:val="24"/>
                <w:szCs w:val="24"/>
                <w:rtl w:val="0"/>
              </w:rPr>
              <w:t xml:space="preserve">Constancia de entrega de muestras (en caso de que se solicite en las presentes bases).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jc w:val="center"/>
              <w:rPr>
                <w:sz w:val="24"/>
                <w:szCs w:val="24"/>
              </w:rPr>
            </w:pPr>
            <w:r w:rsidDel="00000000" w:rsidR="00000000" w:rsidRPr="00000000">
              <w:rPr>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ind w:left="141.73228346456688" w:firstLine="0"/>
              <w:jc w:val="center"/>
              <w:rPr>
                <w:sz w:val="24"/>
                <w:szCs w:val="24"/>
              </w:rPr>
            </w:pPr>
            <w:r w:rsidDel="00000000" w:rsidR="00000000" w:rsidRPr="00000000">
              <w:rPr>
                <w:sz w:val="24"/>
                <w:szCs w:val="24"/>
                <w:rtl w:val="0"/>
              </w:rPr>
              <w:t xml:space="preserve">Constancia de la visita de campo entregada y firmada por el área requirente y la convocante (si aplica).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jc w:val="center"/>
              <w:rPr>
                <w:sz w:val="24"/>
                <w:szCs w:val="24"/>
              </w:rPr>
            </w:pPr>
            <w:r w:rsidDel="00000000" w:rsidR="00000000" w:rsidRPr="00000000">
              <w:rPr>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ind w:left="141.73228346456688" w:firstLine="0"/>
              <w:jc w:val="center"/>
              <w:rPr>
                <w:sz w:val="24"/>
                <w:szCs w:val="24"/>
              </w:rPr>
            </w:pPr>
            <w:r w:rsidDel="00000000" w:rsidR="00000000" w:rsidRPr="00000000">
              <w:rPr>
                <w:sz w:val="24"/>
                <w:szCs w:val="24"/>
                <w:rtl w:val="0"/>
              </w:rPr>
              <w:t xml:space="preserve">Carta original firmada por el licitante o en caso de persona jurídica por el representante legal o apoderado legal, en la que manifieste y haga constar su aceptación y apego a las disposiciones establecidas en las presentes bases.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center"/>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ind w:left="141.73228346456688" w:firstLine="0"/>
              <w:jc w:val="center"/>
              <w:rPr>
                <w:sz w:val="24"/>
                <w:szCs w:val="24"/>
              </w:rPr>
            </w:pPr>
            <w:r w:rsidDel="00000000" w:rsidR="00000000" w:rsidRPr="00000000">
              <w:rPr>
                <w:sz w:val="24"/>
                <w:szCs w:val="24"/>
                <w:rtl w:val="0"/>
              </w:rPr>
              <w:t xml:space="preserve">Carta bajo  protesta de decir verdad en la que manifiesten su compromiso, en caso de ser adjudicados, de entregar la totalidad de los servicios solicitados de acuerdo a las necesidades y tiempos de la Dependencia solicitante de los mismos.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jc w:val="center"/>
              <w:rPr>
                <w:sz w:val="24"/>
                <w:szCs w:val="24"/>
              </w:rPr>
            </w:pPr>
            <w:r w:rsidDel="00000000" w:rsidR="00000000" w:rsidRPr="00000000">
              <w:rPr>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ind w:left="141.73228346456688" w:firstLine="0"/>
              <w:jc w:val="center"/>
              <w:rPr>
                <w:sz w:val="24"/>
                <w:szCs w:val="24"/>
              </w:rPr>
            </w:pPr>
            <w:r w:rsidDel="00000000" w:rsidR="00000000" w:rsidRPr="00000000">
              <w:rPr>
                <w:sz w:val="24"/>
                <w:szCs w:val="24"/>
                <w:rtl w:val="0"/>
              </w:rPr>
              <w:t xml:space="preserve">Carta de fabricante, distribuidor o comercializador de los productos que se ofrezcan.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jc w:val="center"/>
              <w:rPr>
                <w:sz w:val="24"/>
                <w:szCs w:val="24"/>
              </w:rPr>
            </w:pPr>
            <w:r w:rsidDel="00000000" w:rsidR="00000000" w:rsidRPr="00000000">
              <w:rPr>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ind w:left="141.73228346456688" w:firstLine="0"/>
              <w:jc w:val="center"/>
              <w:rPr>
                <w:sz w:val="24"/>
                <w:szCs w:val="24"/>
              </w:rPr>
            </w:pPr>
            <w:r w:rsidDel="00000000" w:rsidR="00000000" w:rsidRPr="00000000">
              <w:rPr>
                <w:sz w:val="24"/>
                <w:szCs w:val="24"/>
                <w:rtl w:val="0"/>
              </w:rPr>
              <w:t xml:space="preserve">Carta compromiso bajo protesta de decir verdad de establecer la obligación de mantener el precio de los bienes y/o servicios ofertados durante toda la vigencia del contrato, y en caso de resultar adjudicado cubrirá cualquier eventualidad.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jc w:val="center"/>
              <w:rPr>
                <w:sz w:val="24"/>
                <w:szCs w:val="24"/>
              </w:rPr>
            </w:pPr>
            <w:r w:rsidDel="00000000" w:rsidR="00000000" w:rsidRPr="00000000">
              <w:rPr>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ind w:left="141.73228346456688" w:firstLine="0"/>
              <w:jc w:val="center"/>
              <w:rPr>
                <w:sz w:val="24"/>
                <w:szCs w:val="24"/>
              </w:rPr>
            </w:pPr>
            <w:r w:rsidDel="00000000" w:rsidR="00000000" w:rsidRPr="00000000">
              <w:rPr>
                <w:sz w:val="24"/>
                <w:szCs w:val="24"/>
                <w:rtl w:val="0"/>
              </w:rPr>
              <w:t xml:space="preserve">Carta bajo protesta de decir verdad en la que garanticen la calidad de lo ofertado contra vicios ocultos del bien o servicio que ofrecen y de los cuales se comprometa a responder por ellos.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jc w:val="center"/>
              <w:rPr>
                <w:sz w:val="24"/>
                <w:szCs w:val="24"/>
              </w:rPr>
            </w:pPr>
            <w:r w:rsidDel="00000000" w:rsidR="00000000" w:rsidRPr="00000000">
              <w:rPr>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ind w:left="141.73228346456688" w:firstLine="0"/>
              <w:jc w:val="center"/>
              <w:rPr>
                <w:sz w:val="24"/>
                <w:szCs w:val="24"/>
              </w:rPr>
            </w:pPr>
            <w:r w:rsidDel="00000000" w:rsidR="00000000" w:rsidRPr="00000000">
              <w:rPr>
                <w:sz w:val="24"/>
                <w:szCs w:val="24"/>
                <w:rtl w:val="0"/>
              </w:rPr>
              <w:t xml:space="preserve">Constancia de Situación Fiscal de no más de 30 días hábiles de antigüedad, en la que se manifieste que sus actividades económicas guardan relación directa con el objeto de la presente licitación.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rHeight w:val="85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jc w:val="center"/>
              <w:rPr>
                <w:sz w:val="24"/>
                <w:szCs w:val="24"/>
              </w:rPr>
            </w:pPr>
            <w:r w:rsidDel="00000000" w:rsidR="00000000" w:rsidRPr="00000000">
              <w:rPr>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ind w:left="141.73228346456688" w:firstLine="0"/>
              <w:jc w:val="center"/>
              <w:rPr>
                <w:sz w:val="24"/>
                <w:szCs w:val="24"/>
              </w:rPr>
            </w:pPr>
            <w:r w:rsidDel="00000000" w:rsidR="00000000" w:rsidRPr="00000000">
              <w:rPr>
                <w:sz w:val="24"/>
                <w:szCs w:val="24"/>
                <w:rtl w:val="0"/>
              </w:rPr>
              <w:t xml:space="preserve">Opinión de cumplimiento de obligaciones fiscales en sentido positivo, con una antigüedad no mayor a 30 días naturales.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jc w:val="center"/>
              <w:rPr>
                <w:sz w:val="24"/>
                <w:szCs w:val="24"/>
              </w:rPr>
            </w:pPr>
            <w:r w:rsidDel="00000000" w:rsidR="00000000" w:rsidRPr="00000000">
              <w:rPr>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ind w:left="141.73228346456688" w:firstLine="0"/>
              <w:jc w:val="center"/>
              <w:rPr>
                <w:sz w:val="24"/>
                <w:szCs w:val="24"/>
              </w:rPr>
            </w:pPr>
            <w:r w:rsidDel="00000000" w:rsidR="00000000" w:rsidRPr="00000000">
              <w:rPr>
                <w:b w:val="1"/>
                <w:sz w:val="24"/>
                <w:szCs w:val="24"/>
                <w:rtl w:val="0"/>
              </w:rPr>
              <w:t xml:space="preserve">Anexo 8. </w:t>
            </w:r>
            <w:r w:rsidDel="00000000" w:rsidR="00000000" w:rsidRPr="00000000">
              <w:rPr>
                <w:sz w:val="24"/>
                <w:szCs w:val="24"/>
                <w:rtl w:val="0"/>
              </w:rPr>
              <w:t xml:space="preserve">Declaración de integridad y no colusión.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jc w:val="center"/>
              <w:rPr>
                <w:sz w:val="24"/>
                <w:szCs w:val="24"/>
              </w:rPr>
            </w:pPr>
            <w:r w:rsidDel="00000000" w:rsidR="00000000" w:rsidRPr="00000000">
              <w:rPr>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ind w:left="141.73228346456688" w:firstLine="0"/>
              <w:jc w:val="center"/>
              <w:rPr>
                <w:sz w:val="24"/>
                <w:szCs w:val="24"/>
              </w:rPr>
            </w:pPr>
            <w:r w:rsidDel="00000000" w:rsidR="00000000" w:rsidRPr="00000000">
              <w:rPr>
                <w:sz w:val="24"/>
                <w:szCs w:val="24"/>
                <w:rtl w:val="0"/>
              </w:rPr>
              <w:t xml:space="preserve">En caso de caer en el supuesto,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jc w:val="center"/>
              <w:rPr>
                <w:sz w:val="24"/>
                <w:szCs w:val="24"/>
              </w:rPr>
            </w:pPr>
            <w:r w:rsidDel="00000000" w:rsidR="00000000" w:rsidRPr="00000000">
              <w:rPr>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ind w:left="141.73228346456688" w:firstLine="0"/>
              <w:jc w:val="center"/>
              <w:rPr>
                <w:sz w:val="24"/>
                <w:szCs w:val="24"/>
              </w:rPr>
            </w:pPr>
            <w:r w:rsidDel="00000000" w:rsidR="00000000" w:rsidRPr="00000000">
              <w:rPr>
                <w:sz w:val="24"/>
                <w:szCs w:val="24"/>
                <w:rtl w:val="0"/>
              </w:rPr>
              <w:t xml:space="preserve">En caso de estar inscrito en el padrón de proveedores se debe anexar copia de la constancia que así lo acredite.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jc w:val="center"/>
              <w:rPr>
                <w:sz w:val="24"/>
                <w:szCs w:val="24"/>
              </w:rPr>
            </w:pPr>
            <w:r w:rsidDel="00000000" w:rsidR="00000000" w:rsidRPr="00000000">
              <w:rPr>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ind w:left="141.73228346456688" w:firstLine="0"/>
              <w:jc w:val="center"/>
              <w:rPr>
                <w:sz w:val="24"/>
                <w:szCs w:val="24"/>
              </w:rPr>
            </w:pPr>
            <w:r w:rsidDel="00000000" w:rsidR="00000000" w:rsidRPr="00000000">
              <w:rPr>
                <w:sz w:val="24"/>
                <w:szCs w:val="24"/>
                <w:rtl w:val="0"/>
              </w:rPr>
              <w:t xml:space="preserve">Carta garantía de por lo menos 1 año de todos los productos que se oferten.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jc w:val="center"/>
              <w:rPr>
                <w:sz w:val="24"/>
                <w:szCs w:val="24"/>
              </w:rPr>
            </w:pPr>
            <w:r w:rsidDel="00000000" w:rsidR="00000000" w:rsidRPr="00000000">
              <w:rPr>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ind w:left="141.73228346456688" w:firstLine="0"/>
              <w:jc w:val="center"/>
              <w:rPr>
                <w:sz w:val="24"/>
                <w:szCs w:val="24"/>
              </w:rPr>
            </w:pPr>
            <w:r w:rsidDel="00000000" w:rsidR="00000000" w:rsidRPr="00000000">
              <w:rPr>
                <w:sz w:val="24"/>
                <w:szCs w:val="24"/>
                <w:rtl w:val="0"/>
              </w:rPr>
              <w:t xml:space="preserve">Demás documentos que se soliciten en las bases o que el participante vea conveniente incluir.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bl>
    <w:p w:rsidR="00000000" w:rsidDel="00000000" w:rsidP="00000000" w:rsidRDefault="00000000" w:rsidRPr="00000000" w14:paraId="00000194">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195">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196">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197">
      <w:pPr>
        <w:pageBreakBefore w:val="0"/>
        <w:ind w:left="720" w:firstLine="0"/>
        <w:rPr>
          <w:b w:val="1"/>
          <w:sz w:val="24"/>
          <w:szCs w:val="24"/>
        </w:rPr>
      </w:pPr>
      <w:r w:rsidDel="00000000" w:rsidR="00000000" w:rsidRPr="00000000">
        <w:rPr>
          <w:b w:val="1"/>
          <w:sz w:val="24"/>
          <w:szCs w:val="24"/>
          <w:rtl w:val="0"/>
        </w:rPr>
        <w:t xml:space="preserve">Lugar y fecha</w:t>
      </w:r>
    </w:p>
    <w:p w:rsidR="00000000" w:rsidDel="00000000" w:rsidP="00000000" w:rsidRDefault="00000000" w:rsidRPr="00000000" w14:paraId="00000198">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199">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19A">
      <w:pPr>
        <w:pageBreakBefore w:val="0"/>
        <w:ind w:left="720" w:firstLine="0"/>
        <w:rPr>
          <w:b w:val="1"/>
          <w:sz w:val="24"/>
          <w:szCs w:val="24"/>
        </w:rPr>
      </w:pPr>
      <w:r w:rsidDel="00000000" w:rsidR="00000000" w:rsidRPr="00000000">
        <w:rPr>
          <w:b w:val="1"/>
          <w:sz w:val="24"/>
          <w:szCs w:val="24"/>
          <w:rtl w:val="0"/>
        </w:rPr>
        <w:t xml:space="preserve">______________________________________</w:t>
      </w:r>
    </w:p>
    <w:p w:rsidR="00000000" w:rsidDel="00000000" w:rsidP="00000000" w:rsidRDefault="00000000" w:rsidRPr="00000000" w14:paraId="0000019B">
      <w:pPr>
        <w:pageBreakBefore w:val="0"/>
        <w:ind w:left="720" w:firstLine="0"/>
        <w:rPr>
          <w:b w:val="1"/>
          <w:sz w:val="24"/>
          <w:szCs w:val="24"/>
        </w:rPr>
      </w:pPr>
      <w:r w:rsidDel="00000000" w:rsidR="00000000" w:rsidRPr="00000000">
        <w:rPr>
          <w:b w:val="1"/>
          <w:sz w:val="24"/>
          <w:szCs w:val="24"/>
          <w:rtl w:val="0"/>
        </w:rPr>
        <w:t xml:space="preserve">Nombre y firma del representante legal.</w:t>
      </w:r>
    </w:p>
    <w:p w:rsidR="00000000" w:rsidDel="00000000" w:rsidP="00000000" w:rsidRDefault="00000000" w:rsidRPr="00000000" w14:paraId="0000019C">
      <w:pPr>
        <w:pageBreakBefore w:val="0"/>
        <w:ind w:left="720" w:firstLine="0"/>
        <w:rPr>
          <w:b w:val="1"/>
          <w:sz w:val="24"/>
          <w:szCs w:val="24"/>
        </w:rPr>
      </w:pPr>
      <w:r w:rsidDel="00000000" w:rsidR="00000000" w:rsidRPr="00000000">
        <w:rPr>
          <w:b w:val="1"/>
          <w:sz w:val="24"/>
          <w:szCs w:val="24"/>
          <w:rtl w:val="0"/>
        </w:rPr>
        <w:t xml:space="preserve">Nombre de la persona moral que representa (en caso de personas morales). </w:t>
      </w:r>
    </w:p>
    <w:p w:rsidR="00000000" w:rsidDel="00000000" w:rsidP="00000000" w:rsidRDefault="00000000" w:rsidRPr="00000000" w14:paraId="0000019D">
      <w:pPr>
        <w:jc w:val="center"/>
        <w:rPr>
          <w:b w:val="1"/>
          <w:sz w:val="36"/>
          <w:szCs w:val="36"/>
        </w:rPr>
      </w:pPr>
      <w:r w:rsidDel="00000000" w:rsidR="00000000" w:rsidRPr="00000000">
        <w:rPr>
          <w:b w:val="1"/>
          <w:sz w:val="36"/>
          <w:szCs w:val="36"/>
          <w:rtl w:val="0"/>
        </w:rPr>
        <w:t xml:space="preserve">Anexo 4</w:t>
      </w:r>
    </w:p>
    <w:p w:rsidR="00000000" w:rsidDel="00000000" w:rsidP="00000000" w:rsidRDefault="00000000" w:rsidRPr="00000000" w14:paraId="0000019E">
      <w:pPr>
        <w:jc w:val="center"/>
        <w:rPr>
          <w:b w:val="1"/>
          <w:sz w:val="36"/>
          <w:szCs w:val="36"/>
        </w:rPr>
      </w:pPr>
      <w:r w:rsidDel="00000000" w:rsidR="00000000" w:rsidRPr="00000000">
        <w:rPr>
          <w:b w:val="1"/>
          <w:sz w:val="36"/>
          <w:szCs w:val="36"/>
          <w:rtl w:val="0"/>
        </w:rPr>
        <w:t xml:space="preserve">Propuesta Técnica.</w:t>
      </w:r>
    </w:p>
    <w:p w:rsidR="00000000" w:rsidDel="00000000" w:rsidP="00000000" w:rsidRDefault="00000000" w:rsidRPr="00000000" w14:paraId="0000019F">
      <w:pPr>
        <w:jc w:val="both"/>
        <w:rPr>
          <w:b w:val="1"/>
          <w:sz w:val="14"/>
          <w:szCs w:val="14"/>
          <w:u w:val="single"/>
        </w:rPr>
      </w:pPr>
      <w:r w:rsidDel="00000000" w:rsidR="00000000" w:rsidRPr="00000000">
        <w:rPr>
          <w:rtl w:val="0"/>
        </w:rPr>
      </w:r>
    </w:p>
    <w:p w:rsidR="00000000" w:rsidDel="00000000" w:rsidP="00000000" w:rsidRDefault="00000000" w:rsidRPr="00000000" w14:paraId="000001A0">
      <w:pPr>
        <w:jc w:val="both"/>
        <w:rPr>
          <w:b w:val="1"/>
          <w:sz w:val="14"/>
          <w:szCs w:val="14"/>
        </w:rPr>
      </w:pPr>
      <w:r w:rsidDel="00000000" w:rsidR="00000000" w:rsidRPr="00000000">
        <w:rPr>
          <w:rtl w:val="0"/>
        </w:rPr>
      </w:r>
    </w:p>
    <w:p w:rsidR="00000000" w:rsidDel="00000000" w:rsidP="00000000" w:rsidRDefault="00000000" w:rsidRPr="00000000" w14:paraId="000001A1">
      <w:pPr>
        <w:jc w:val="center"/>
        <w:rPr>
          <w:b w:val="1"/>
          <w:sz w:val="24"/>
          <w:szCs w:val="24"/>
          <w:highlight w:val="yellow"/>
        </w:rPr>
      </w:pPr>
      <w:r w:rsidDel="00000000" w:rsidR="00000000" w:rsidRPr="00000000">
        <w:rPr>
          <w:rtl w:val="0"/>
        </w:rPr>
      </w:r>
    </w:p>
    <w:p w:rsidR="00000000" w:rsidDel="00000000" w:rsidP="00000000" w:rsidRDefault="00000000" w:rsidRPr="00000000" w14:paraId="000001A2">
      <w:pPr>
        <w:rPr>
          <w:sz w:val="24"/>
          <w:szCs w:val="24"/>
        </w:rPr>
      </w:pPr>
      <w:r w:rsidDel="00000000" w:rsidR="00000000" w:rsidRPr="00000000">
        <w:rPr>
          <w:sz w:val="24"/>
          <w:szCs w:val="24"/>
          <w:rtl w:val="0"/>
        </w:rPr>
        <w:t xml:space="preserve">Referente a la licitación Pública ___________________ manifiesto bajo protesta de decir verdad lo siguiente:</w:t>
      </w:r>
    </w:p>
    <w:p w:rsidR="00000000" w:rsidDel="00000000" w:rsidP="00000000" w:rsidRDefault="00000000" w:rsidRPr="00000000" w14:paraId="000001A3">
      <w:pPr>
        <w:ind w:left="720" w:firstLine="0"/>
        <w:rPr>
          <w:sz w:val="24"/>
          <w:szCs w:val="24"/>
        </w:rPr>
      </w:pPr>
      <w:r w:rsidDel="00000000" w:rsidR="00000000" w:rsidRPr="00000000">
        <w:rPr>
          <w:rtl w:val="0"/>
        </w:rPr>
      </w:r>
    </w:p>
    <w:p w:rsidR="00000000" w:rsidDel="00000000" w:rsidP="00000000" w:rsidRDefault="00000000" w:rsidRPr="00000000" w14:paraId="000001A4">
      <w:pPr>
        <w:numPr>
          <w:ilvl w:val="0"/>
          <w:numId w:val="9"/>
        </w:numPr>
        <w:ind w:left="720" w:hanging="360"/>
        <w:rPr>
          <w:sz w:val="24"/>
          <w:szCs w:val="24"/>
        </w:rPr>
      </w:pPr>
      <w:r w:rsidDel="00000000" w:rsidR="00000000" w:rsidRPr="00000000">
        <w:rPr>
          <w:sz w:val="24"/>
          <w:szCs w:val="24"/>
          <w:rtl w:val="0"/>
        </w:rPr>
        <w:t xml:space="preserve">Ofrezco al Municipio de Juanacatlán lo que a continuación se menciona: </w:t>
      </w:r>
    </w:p>
    <w:p w:rsidR="00000000" w:rsidDel="00000000" w:rsidP="00000000" w:rsidRDefault="00000000" w:rsidRPr="00000000" w14:paraId="000001A5">
      <w:pPr>
        <w:ind w:left="720" w:firstLine="0"/>
        <w:rPr>
          <w:sz w:val="24"/>
          <w:szCs w:val="24"/>
        </w:rPr>
      </w:pPr>
      <w:r w:rsidDel="00000000" w:rsidR="00000000" w:rsidRPr="00000000">
        <w:rPr>
          <w:rtl w:val="0"/>
        </w:rPr>
      </w:r>
    </w:p>
    <w:tbl>
      <w:tblPr>
        <w:tblStyle w:val="Table6"/>
        <w:tblW w:w="10080.0" w:type="dxa"/>
        <w:jc w:val="left"/>
        <w:tblInd w:w="-555.0" w:type="dxa"/>
        <w:tblLayout w:type="fixed"/>
        <w:tblLook w:val="0600"/>
      </w:tblPr>
      <w:tblGrid>
        <w:gridCol w:w="1485"/>
        <w:gridCol w:w="1425"/>
        <w:gridCol w:w="1890"/>
        <w:gridCol w:w="1575"/>
        <w:gridCol w:w="1635"/>
        <w:gridCol w:w="2070"/>
        <w:tblGridChange w:id="0">
          <w:tblGrid>
            <w:gridCol w:w="1485"/>
            <w:gridCol w:w="1425"/>
            <w:gridCol w:w="1890"/>
            <w:gridCol w:w="1575"/>
            <w:gridCol w:w="1635"/>
            <w:gridCol w:w="2070"/>
          </w:tblGrid>
        </w:tblGridChange>
      </w:tblGrid>
      <w:tr>
        <w:trPr>
          <w:cantSplit w:val="0"/>
          <w:trHeight w:val="832.119140625" w:hRule="atLeast"/>
          <w:tblHeader w:val="0"/>
        </w:trPr>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A6">
            <w:pPr>
              <w:jc w:val="center"/>
              <w:rPr>
                <w:b w:val="1"/>
                <w:sz w:val="24"/>
                <w:szCs w:val="24"/>
              </w:rPr>
            </w:pPr>
            <w:r w:rsidDel="00000000" w:rsidR="00000000" w:rsidRPr="00000000">
              <w:rPr>
                <w:b w:val="1"/>
                <w:sz w:val="24"/>
                <w:szCs w:val="24"/>
                <w:rtl w:val="0"/>
              </w:rPr>
              <w:t xml:space="preserve">CONCEPTO</w:t>
            </w:r>
          </w:p>
        </w:tc>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A7">
            <w:pPr>
              <w:jc w:val="center"/>
              <w:rPr>
                <w:b w:val="1"/>
                <w:sz w:val="24"/>
                <w:szCs w:val="24"/>
              </w:rPr>
            </w:pPr>
            <w:r w:rsidDel="00000000" w:rsidR="00000000" w:rsidRPr="00000000">
              <w:rPr>
                <w:rtl w:val="0"/>
              </w:rPr>
            </w:r>
          </w:p>
          <w:p w:rsidR="00000000" w:rsidDel="00000000" w:rsidP="00000000" w:rsidRDefault="00000000" w:rsidRPr="00000000" w14:paraId="000001A8">
            <w:pPr>
              <w:jc w:val="center"/>
              <w:rPr>
                <w:b w:val="1"/>
                <w:sz w:val="24"/>
                <w:szCs w:val="24"/>
              </w:rPr>
            </w:pPr>
            <w:r w:rsidDel="00000000" w:rsidR="00000000" w:rsidRPr="00000000">
              <w:rPr>
                <w:b w:val="1"/>
                <w:sz w:val="24"/>
                <w:szCs w:val="24"/>
                <w:rtl w:val="0"/>
              </w:rPr>
              <w:t xml:space="preserve">PARTIDA</w:t>
            </w:r>
          </w:p>
          <w:p w:rsidR="00000000" w:rsidDel="00000000" w:rsidP="00000000" w:rsidRDefault="00000000" w:rsidRPr="00000000" w14:paraId="000001A9">
            <w:pPr>
              <w:jc w:val="center"/>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AA">
            <w:pPr>
              <w:jc w:val="center"/>
              <w:rPr>
                <w:b w:val="1"/>
                <w:sz w:val="24"/>
                <w:szCs w:val="24"/>
              </w:rPr>
            </w:pPr>
            <w:r w:rsidDel="00000000" w:rsidR="00000000" w:rsidRPr="00000000">
              <w:rPr>
                <w:b w:val="1"/>
                <w:sz w:val="24"/>
                <w:szCs w:val="24"/>
                <w:rtl w:val="0"/>
              </w:rPr>
              <w:t xml:space="preserve">DESCRIPCIÓN </w:t>
            </w:r>
          </w:p>
        </w:tc>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AB">
            <w:pPr>
              <w:jc w:val="center"/>
              <w:rPr>
                <w:b w:val="1"/>
                <w:sz w:val="24"/>
                <w:szCs w:val="24"/>
              </w:rPr>
            </w:pPr>
            <w:r w:rsidDel="00000000" w:rsidR="00000000" w:rsidRPr="00000000">
              <w:rPr>
                <w:b w:val="1"/>
                <w:sz w:val="24"/>
                <w:szCs w:val="24"/>
                <w:rtl w:val="0"/>
              </w:rPr>
              <w:t xml:space="preserve">CANTIDAD</w:t>
            </w:r>
          </w:p>
        </w:tc>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AC">
            <w:pPr>
              <w:jc w:val="center"/>
              <w:rPr>
                <w:b w:val="1"/>
                <w:sz w:val="24"/>
                <w:szCs w:val="24"/>
              </w:rPr>
            </w:pPr>
            <w:r w:rsidDel="00000000" w:rsidR="00000000" w:rsidRPr="00000000">
              <w:rPr>
                <w:b w:val="1"/>
                <w:sz w:val="24"/>
                <w:szCs w:val="24"/>
                <w:rtl w:val="0"/>
              </w:rPr>
              <w:t xml:space="preserve">MARCA</w:t>
            </w:r>
          </w:p>
        </w:tc>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AD">
            <w:pPr>
              <w:jc w:val="center"/>
              <w:rPr>
                <w:b w:val="1"/>
                <w:sz w:val="24"/>
                <w:szCs w:val="24"/>
              </w:rPr>
            </w:pPr>
            <w:r w:rsidDel="00000000" w:rsidR="00000000" w:rsidRPr="00000000">
              <w:rPr>
                <w:b w:val="1"/>
                <w:sz w:val="24"/>
                <w:szCs w:val="24"/>
                <w:rtl w:val="0"/>
              </w:rPr>
              <w:t xml:space="preserve">UNIDAD DE MEDIDA</w:t>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AE">
            <w:pPr>
              <w:jc w:val="center"/>
              <w:rPr>
                <w:b w:val="1"/>
                <w:sz w:val="24"/>
                <w:szCs w:val="24"/>
              </w:rPr>
            </w:pPr>
            <w:r w:rsidDel="00000000" w:rsidR="00000000" w:rsidRPr="00000000">
              <w:rPr>
                <w:rtl w:val="0"/>
              </w:rPr>
            </w:r>
          </w:p>
          <w:p w:rsidR="00000000" w:rsidDel="00000000" w:rsidP="00000000" w:rsidRDefault="00000000" w:rsidRPr="00000000" w14:paraId="000001AF">
            <w:pPr>
              <w:jc w:val="center"/>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B0">
            <w:pPr>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B1">
            <w:pP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B2">
            <w:pPr>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B3">
            <w:pPr>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B4">
            <w:pPr>
              <w:jc w:val="center"/>
              <w:rPr>
                <w:b w:val="1"/>
                <w:sz w:val="24"/>
                <w:szCs w:val="24"/>
                <w:shd w:fill="21ffff" w:val="clear"/>
              </w:rPr>
            </w:pP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B5">
            <w:pPr>
              <w:jc w:val="center"/>
              <w:rPr>
                <w:b w:val="1"/>
                <w:sz w:val="24"/>
                <w:szCs w:val="24"/>
              </w:rPr>
            </w:pPr>
            <w:r w:rsidDel="00000000" w:rsidR="00000000" w:rsidRPr="00000000">
              <w:rPr>
                <w:rtl w:val="0"/>
              </w:rPr>
            </w:r>
          </w:p>
          <w:p w:rsidR="00000000" w:rsidDel="00000000" w:rsidP="00000000" w:rsidRDefault="00000000" w:rsidRPr="00000000" w14:paraId="000001B6">
            <w:pPr>
              <w:jc w:val="center"/>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B7">
            <w:pPr>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B8">
            <w:pP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B9">
            <w:pPr>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BA">
            <w:pPr>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BB">
            <w:pPr>
              <w:jc w:val="center"/>
              <w:rPr>
                <w:b w:val="1"/>
                <w:sz w:val="24"/>
                <w:szCs w:val="24"/>
                <w:shd w:fill="21ffff" w:val="clear"/>
              </w:rPr>
            </w:pPr>
            <w:r w:rsidDel="00000000" w:rsidR="00000000" w:rsidRPr="00000000">
              <w:rPr>
                <w:rtl w:val="0"/>
              </w:rPr>
            </w:r>
          </w:p>
        </w:tc>
      </w:tr>
    </w:tbl>
    <w:p w:rsidR="00000000" w:rsidDel="00000000" w:rsidP="00000000" w:rsidRDefault="00000000" w:rsidRPr="00000000" w14:paraId="000001BC">
      <w:pPr>
        <w:spacing w:after="160" w:lineRule="auto"/>
        <w:jc w:val="both"/>
        <w:rPr>
          <w:b w:val="1"/>
          <w:sz w:val="24"/>
          <w:szCs w:val="24"/>
        </w:rPr>
      </w:pPr>
      <w:r w:rsidDel="00000000" w:rsidR="00000000" w:rsidRPr="00000000">
        <w:rPr>
          <w:rtl w:val="0"/>
        </w:rPr>
      </w:r>
    </w:p>
    <w:p w:rsidR="00000000" w:rsidDel="00000000" w:rsidP="00000000" w:rsidRDefault="00000000" w:rsidRPr="00000000" w14:paraId="000001BD">
      <w:pPr>
        <w:numPr>
          <w:ilvl w:val="0"/>
          <w:numId w:val="9"/>
        </w:numPr>
        <w:ind w:left="720" w:hanging="360"/>
        <w:rPr>
          <w:sz w:val="24"/>
          <w:szCs w:val="24"/>
        </w:rPr>
      </w:pPr>
      <w:r w:rsidDel="00000000" w:rsidR="00000000" w:rsidRPr="00000000">
        <w:rPr>
          <w:sz w:val="24"/>
          <w:szCs w:val="24"/>
          <w:rtl w:val="0"/>
        </w:rPr>
        <w:t xml:space="preserve">Descripción detallada de mi propuesta:</w:t>
      </w:r>
    </w:p>
    <w:p w:rsidR="00000000" w:rsidDel="00000000" w:rsidP="00000000" w:rsidRDefault="00000000" w:rsidRPr="00000000" w14:paraId="000001BE">
      <w:pPr>
        <w:rPr>
          <w:sz w:val="24"/>
          <w:szCs w:val="24"/>
        </w:rPr>
      </w:pPr>
      <w:r w:rsidDel="00000000" w:rsidR="00000000" w:rsidRPr="00000000">
        <w:rPr>
          <w:rtl w:val="0"/>
        </w:rPr>
      </w:r>
    </w:p>
    <w:p w:rsidR="00000000" w:rsidDel="00000000" w:rsidP="00000000" w:rsidRDefault="00000000" w:rsidRPr="00000000" w14:paraId="000001BF">
      <w:pPr>
        <w:rPr>
          <w:sz w:val="24"/>
          <w:szCs w:val="24"/>
        </w:rPr>
      </w:pPr>
      <w:r w:rsidDel="00000000" w:rsidR="00000000" w:rsidRPr="00000000">
        <w:rPr>
          <w:rtl w:val="0"/>
        </w:rPr>
      </w:r>
    </w:p>
    <w:p w:rsidR="00000000" w:rsidDel="00000000" w:rsidP="00000000" w:rsidRDefault="00000000" w:rsidRPr="00000000" w14:paraId="000001C0">
      <w:pPr>
        <w:rPr>
          <w:sz w:val="24"/>
          <w:szCs w:val="24"/>
        </w:rPr>
      </w:pPr>
      <w:r w:rsidDel="00000000" w:rsidR="00000000" w:rsidRPr="00000000">
        <w:rPr>
          <w:rtl w:val="0"/>
        </w:rPr>
      </w:r>
    </w:p>
    <w:p w:rsidR="00000000" w:rsidDel="00000000" w:rsidP="00000000" w:rsidRDefault="00000000" w:rsidRPr="00000000" w14:paraId="000001C1">
      <w:pPr>
        <w:rPr>
          <w:sz w:val="24"/>
          <w:szCs w:val="24"/>
        </w:rPr>
      </w:pPr>
      <w:r w:rsidDel="00000000" w:rsidR="00000000" w:rsidRPr="00000000">
        <w:rPr>
          <w:rtl w:val="0"/>
        </w:rPr>
      </w:r>
    </w:p>
    <w:p w:rsidR="00000000" w:rsidDel="00000000" w:rsidP="00000000" w:rsidRDefault="00000000" w:rsidRPr="00000000" w14:paraId="000001C2">
      <w:pPr>
        <w:rPr>
          <w:sz w:val="24"/>
          <w:szCs w:val="24"/>
        </w:rPr>
      </w:pPr>
      <w:r w:rsidDel="00000000" w:rsidR="00000000" w:rsidRPr="00000000">
        <w:rPr>
          <w:rtl w:val="0"/>
        </w:rPr>
      </w:r>
    </w:p>
    <w:p w:rsidR="00000000" w:rsidDel="00000000" w:rsidP="00000000" w:rsidRDefault="00000000" w:rsidRPr="00000000" w14:paraId="000001C3">
      <w:pPr>
        <w:rPr>
          <w:sz w:val="24"/>
          <w:szCs w:val="24"/>
        </w:rPr>
      </w:pPr>
      <w:r w:rsidDel="00000000" w:rsidR="00000000" w:rsidRPr="00000000">
        <w:rPr>
          <w:rtl w:val="0"/>
        </w:rPr>
      </w:r>
    </w:p>
    <w:p w:rsidR="00000000" w:rsidDel="00000000" w:rsidP="00000000" w:rsidRDefault="00000000" w:rsidRPr="00000000" w14:paraId="000001C4">
      <w:pPr>
        <w:ind w:left="720" w:firstLine="0"/>
        <w:rPr>
          <w:sz w:val="24"/>
          <w:szCs w:val="24"/>
        </w:rPr>
      </w:pPr>
      <w:r w:rsidDel="00000000" w:rsidR="00000000" w:rsidRPr="00000000">
        <w:rPr>
          <w:rtl w:val="0"/>
        </w:rPr>
      </w:r>
    </w:p>
    <w:p w:rsidR="00000000" w:rsidDel="00000000" w:rsidP="00000000" w:rsidRDefault="00000000" w:rsidRPr="00000000" w14:paraId="000001C5">
      <w:pPr>
        <w:numPr>
          <w:ilvl w:val="0"/>
          <w:numId w:val="9"/>
        </w:numPr>
        <w:spacing w:before="240" w:line="240" w:lineRule="auto"/>
        <w:ind w:left="720" w:hanging="360"/>
        <w:jc w:val="both"/>
        <w:rPr>
          <w:sz w:val="24"/>
          <w:szCs w:val="24"/>
        </w:rPr>
      </w:pPr>
      <w:r w:rsidDel="00000000" w:rsidR="00000000" w:rsidRPr="00000000">
        <w:rPr>
          <w:sz w:val="24"/>
          <w:szCs w:val="24"/>
          <w:rtl w:val="0"/>
        </w:rPr>
        <w:t xml:space="preserve">Me obligo a los siguientes tiempos de entrega: </w:t>
      </w:r>
    </w:p>
    <w:p w:rsidR="00000000" w:rsidDel="00000000" w:rsidP="00000000" w:rsidRDefault="00000000" w:rsidRPr="00000000" w14:paraId="000001C6">
      <w:pPr>
        <w:spacing w:before="24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C7">
      <w:pPr>
        <w:spacing w:line="240" w:lineRule="auto"/>
        <w:ind w:left="720" w:firstLine="0"/>
        <w:jc w:val="both"/>
        <w:rPr>
          <w:sz w:val="2"/>
          <w:szCs w:val="2"/>
        </w:rPr>
      </w:pPr>
      <w:r w:rsidDel="00000000" w:rsidR="00000000" w:rsidRPr="00000000">
        <w:rPr>
          <w:rtl w:val="0"/>
        </w:rPr>
      </w:r>
    </w:p>
    <w:p w:rsidR="00000000" w:rsidDel="00000000" w:rsidP="00000000" w:rsidRDefault="00000000" w:rsidRPr="00000000" w14:paraId="000001C8">
      <w:pPr>
        <w:numPr>
          <w:ilvl w:val="0"/>
          <w:numId w:val="9"/>
        </w:numPr>
        <w:spacing w:line="240" w:lineRule="auto"/>
        <w:ind w:left="720" w:hanging="360"/>
        <w:jc w:val="both"/>
        <w:rPr>
          <w:sz w:val="24"/>
          <w:szCs w:val="24"/>
        </w:rPr>
      </w:pPr>
      <w:r w:rsidDel="00000000" w:rsidR="00000000" w:rsidRPr="00000000">
        <w:rPr>
          <w:sz w:val="24"/>
          <w:szCs w:val="24"/>
          <w:rtl w:val="0"/>
        </w:rPr>
        <w:t xml:space="preserve">Me obligo al garantizar los conceptos ofertados por un tiempo de:</w:t>
      </w:r>
    </w:p>
    <w:p w:rsidR="00000000" w:rsidDel="00000000" w:rsidP="00000000" w:rsidRDefault="00000000" w:rsidRPr="00000000" w14:paraId="000001C9">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CA">
      <w:pPr>
        <w:numPr>
          <w:ilvl w:val="0"/>
          <w:numId w:val="9"/>
        </w:numPr>
        <w:spacing w:after="400" w:before="240" w:lineRule="auto"/>
        <w:ind w:left="720" w:hanging="360"/>
        <w:jc w:val="both"/>
        <w:rPr>
          <w:sz w:val="24"/>
          <w:szCs w:val="24"/>
        </w:rPr>
      </w:pPr>
      <w:r w:rsidDel="00000000" w:rsidR="00000000" w:rsidRPr="00000000">
        <w:rPr>
          <w:sz w:val="24"/>
          <w:szCs w:val="24"/>
          <w:rtl w:val="0"/>
        </w:rPr>
        <w:t xml:space="preserve">Manifiesto bajo protesta de decir verdad que cumpliré con todas las obligaciones establecidas en las bases de esta licitación. </w:t>
      </w:r>
    </w:p>
    <w:p w:rsidR="00000000" w:rsidDel="00000000" w:rsidP="00000000" w:rsidRDefault="00000000" w:rsidRPr="00000000" w14:paraId="000001CB">
      <w:pPr>
        <w:spacing w:after="400" w:before="240" w:lineRule="auto"/>
        <w:ind w:firstLine="720"/>
        <w:jc w:val="both"/>
        <w:rPr>
          <w:b w:val="1"/>
          <w:sz w:val="24"/>
          <w:szCs w:val="24"/>
        </w:rPr>
      </w:pPr>
      <w:r w:rsidDel="00000000" w:rsidR="00000000" w:rsidRPr="00000000">
        <w:rPr>
          <w:b w:val="1"/>
          <w:sz w:val="24"/>
          <w:szCs w:val="24"/>
          <w:rtl w:val="0"/>
        </w:rPr>
        <w:t xml:space="preserve">Lugar y Fecha de presentación:</w:t>
      </w:r>
    </w:p>
    <w:p w:rsidR="00000000" w:rsidDel="00000000" w:rsidP="00000000" w:rsidRDefault="00000000" w:rsidRPr="00000000" w14:paraId="000001CC">
      <w:pPr>
        <w:ind w:left="720" w:firstLine="0"/>
        <w:rPr>
          <w:b w:val="1"/>
          <w:sz w:val="24"/>
          <w:szCs w:val="24"/>
        </w:rPr>
      </w:pPr>
      <w:r w:rsidDel="00000000" w:rsidR="00000000" w:rsidRPr="00000000">
        <w:rPr>
          <w:b w:val="1"/>
          <w:sz w:val="24"/>
          <w:szCs w:val="24"/>
          <w:rtl w:val="0"/>
        </w:rPr>
        <w:t xml:space="preserve">______________________________________</w:t>
      </w:r>
    </w:p>
    <w:p w:rsidR="00000000" w:rsidDel="00000000" w:rsidP="00000000" w:rsidRDefault="00000000" w:rsidRPr="00000000" w14:paraId="000001CD">
      <w:pPr>
        <w:ind w:left="720" w:firstLine="0"/>
        <w:rPr>
          <w:b w:val="1"/>
          <w:sz w:val="36"/>
          <w:szCs w:val="36"/>
        </w:rPr>
        <w:sectPr>
          <w:pgSz w:h="16834" w:w="11909" w:orient="portrait"/>
          <w:pgMar w:bottom="1440" w:top="1440" w:left="1440" w:right="1440" w:header="720" w:footer="720"/>
          <w:pgNumType w:start="1"/>
        </w:sectPr>
      </w:pPr>
      <w:r w:rsidDel="00000000" w:rsidR="00000000" w:rsidRPr="00000000">
        <w:rPr>
          <w:b w:val="1"/>
          <w:sz w:val="24"/>
          <w:szCs w:val="24"/>
          <w:rtl w:val="0"/>
        </w:rPr>
        <w:t xml:space="preserve">Nombre y firma del representante legal.</w:t>
      </w:r>
      <w:r w:rsidDel="00000000" w:rsidR="00000000" w:rsidRPr="00000000">
        <w:rPr>
          <w:rtl w:val="0"/>
        </w:rPr>
      </w:r>
    </w:p>
    <w:p w:rsidR="00000000" w:rsidDel="00000000" w:rsidP="00000000" w:rsidRDefault="00000000" w:rsidRPr="00000000" w14:paraId="000001CE">
      <w:pPr>
        <w:rPr>
          <w:b w:val="1"/>
          <w:sz w:val="28"/>
          <w:szCs w:val="28"/>
        </w:rPr>
      </w:pPr>
      <w:r w:rsidDel="00000000" w:rsidR="00000000" w:rsidRPr="00000000">
        <w:rPr>
          <w:rtl w:val="0"/>
        </w:rPr>
      </w:r>
    </w:p>
    <w:p w:rsidR="00000000" w:rsidDel="00000000" w:rsidP="00000000" w:rsidRDefault="00000000" w:rsidRPr="00000000" w14:paraId="000001CF">
      <w:pPr>
        <w:spacing w:line="240" w:lineRule="auto"/>
        <w:jc w:val="center"/>
        <w:rPr>
          <w:b w:val="1"/>
          <w:sz w:val="36"/>
          <w:szCs w:val="36"/>
        </w:rPr>
      </w:pPr>
      <w:r w:rsidDel="00000000" w:rsidR="00000000" w:rsidRPr="00000000">
        <w:rPr>
          <w:b w:val="1"/>
          <w:sz w:val="36"/>
          <w:szCs w:val="36"/>
          <w:rtl w:val="0"/>
        </w:rPr>
        <w:t xml:space="preserve">Anexo 5</w:t>
      </w:r>
    </w:p>
    <w:p w:rsidR="00000000" w:rsidDel="00000000" w:rsidP="00000000" w:rsidRDefault="00000000" w:rsidRPr="00000000" w14:paraId="000001D0">
      <w:pPr>
        <w:spacing w:line="240" w:lineRule="auto"/>
        <w:jc w:val="center"/>
        <w:rPr>
          <w:b w:val="1"/>
          <w:sz w:val="36"/>
          <w:szCs w:val="36"/>
        </w:rPr>
      </w:pPr>
      <w:r w:rsidDel="00000000" w:rsidR="00000000" w:rsidRPr="00000000">
        <w:rPr>
          <w:b w:val="1"/>
          <w:sz w:val="36"/>
          <w:szCs w:val="36"/>
          <w:rtl w:val="0"/>
        </w:rPr>
        <w:t xml:space="preserve">Propuesta Económica.</w:t>
      </w:r>
    </w:p>
    <w:p w:rsidR="00000000" w:rsidDel="00000000" w:rsidP="00000000" w:rsidRDefault="00000000" w:rsidRPr="00000000" w14:paraId="000001D1">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1D2">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1D3">
      <w:pPr>
        <w:spacing w:line="240" w:lineRule="auto"/>
        <w:rPr>
          <w:sz w:val="24"/>
          <w:szCs w:val="24"/>
        </w:rPr>
      </w:pPr>
      <w:r w:rsidDel="00000000" w:rsidR="00000000" w:rsidRPr="00000000">
        <w:rPr>
          <w:sz w:val="24"/>
          <w:szCs w:val="24"/>
          <w:rtl w:val="0"/>
        </w:rPr>
        <w:t xml:space="preserve">Referente a la licitación Pública ___________________ manifiesto bajo protesta de decir verdad lo siguiente:</w:t>
      </w:r>
    </w:p>
    <w:p w:rsidR="00000000" w:rsidDel="00000000" w:rsidP="00000000" w:rsidRDefault="00000000" w:rsidRPr="00000000" w14:paraId="000001D4">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D5">
      <w:pPr>
        <w:numPr>
          <w:ilvl w:val="0"/>
          <w:numId w:val="14"/>
        </w:numPr>
        <w:spacing w:line="240" w:lineRule="auto"/>
        <w:ind w:left="720" w:hanging="360"/>
        <w:rPr>
          <w:sz w:val="24"/>
          <w:szCs w:val="24"/>
        </w:rPr>
      </w:pPr>
      <w:r w:rsidDel="00000000" w:rsidR="00000000" w:rsidRPr="00000000">
        <w:rPr>
          <w:sz w:val="24"/>
          <w:szCs w:val="24"/>
          <w:rtl w:val="0"/>
        </w:rPr>
        <w:t xml:space="preserve">Ofrezco al Municipio de Juanacatlán los siguientes: </w:t>
      </w:r>
    </w:p>
    <w:p w:rsidR="00000000" w:rsidDel="00000000" w:rsidP="00000000" w:rsidRDefault="00000000" w:rsidRPr="00000000" w14:paraId="000001D6">
      <w:pPr>
        <w:spacing w:line="240" w:lineRule="auto"/>
        <w:ind w:left="720" w:firstLine="0"/>
        <w:rPr>
          <w:sz w:val="24"/>
          <w:szCs w:val="24"/>
        </w:rPr>
      </w:pPr>
      <w:r w:rsidDel="00000000" w:rsidR="00000000" w:rsidRPr="00000000">
        <w:rPr>
          <w:rtl w:val="0"/>
        </w:rPr>
      </w:r>
    </w:p>
    <w:tbl>
      <w:tblPr>
        <w:tblStyle w:val="Table7"/>
        <w:tblW w:w="9705.0" w:type="dxa"/>
        <w:jc w:val="left"/>
        <w:tblInd w:w="-555.0" w:type="dxa"/>
        <w:tblLayout w:type="fixed"/>
        <w:tblLook w:val="0600"/>
      </w:tblPr>
      <w:tblGrid>
        <w:gridCol w:w="1290"/>
        <w:gridCol w:w="1215"/>
        <w:gridCol w:w="1725"/>
        <w:gridCol w:w="1290"/>
        <w:gridCol w:w="1140"/>
        <w:gridCol w:w="1440"/>
        <w:gridCol w:w="1605"/>
        <w:tblGridChange w:id="0">
          <w:tblGrid>
            <w:gridCol w:w="1290"/>
            <w:gridCol w:w="1215"/>
            <w:gridCol w:w="1725"/>
            <w:gridCol w:w="1290"/>
            <w:gridCol w:w="1140"/>
            <w:gridCol w:w="1440"/>
            <w:gridCol w:w="1605"/>
          </w:tblGrid>
        </w:tblGridChange>
      </w:tblGrid>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D7">
            <w:pPr>
              <w:spacing w:line="240" w:lineRule="auto"/>
              <w:jc w:val="center"/>
              <w:rPr>
                <w:b w:val="1"/>
                <w:sz w:val="20"/>
                <w:szCs w:val="20"/>
              </w:rPr>
            </w:pPr>
            <w:r w:rsidDel="00000000" w:rsidR="00000000" w:rsidRPr="00000000">
              <w:rPr>
                <w:b w:val="1"/>
                <w:sz w:val="20"/>
                <w:szCs w:val="20"/>
                <w:rtl w:val="0"/>
              </w:rPr>
              <w:t xml:space="preserve">CONCEPTO</w:t>
            </w:r>
          </w:p>
        </w:tc>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D8">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1D9">
            <w:pPr>
              <w:spacing w:line="240" w:lineRule="auto"/>
              <w:jc w:val="center"/>
              <w:rPr>
                <w:b w:val="1"/>
                <w:sz w:val="20"/>
                <w:szCs w:val="20"/>
              </w:rPr>
            </w:pPr>
            <w:r w:rsidDel="00000000" w:rsidR="00000000" w:rsidRPr="00000000">
              <w:rPr>
                <w:b w:val="1"/>
                <w:sz w:val="20"/>
                <w:szCs w:val="20"/>
                <w:rtl w:val="0"/>
              </w:rPr>
              <w:t xml:space="preserve">PARTIDA</w:t>
            </w:r>
          </w:p>
          <w:p w:rsidR="00000000" w:rsidDel="00000000" w:rsidP="00000000" w:rsidRDefault="00000000" w:rsidRPr="00000000" w14:paraId="000001DA">
            <w:pPr>
              <w:spacing w:line="240" w:lineRule="auto"/>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DB">
            <w:pPr>
              <w:spacing w:line="240" w:lineRule="auto"/>
              <w:jc w:val="center"/>
              <w:rPr>
                <w:b w:val="1"/>
                <w:sz w:val="20"/>
                <w:szCs w:val="20"/>
              </w:rPr>
            </w:pPr>
            <w:r w:rsidDel="00000000" w:rsidR="00000000" w:rsidRPr="00000000">
              <w:rPr>
                <w:b w:val="1"/>
                <w:sz w:val="20"/>
                <w:szCs w:val="20"/>
                <w:rtl w:val="0"/>
              </w:rPr>
              <w:t xml:space="preserve">DESCRIPCIÓN </w:t>
            </w:r>
          </w:p>
        </w:tc>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DC">
            <w:pPr>
              <w:spacing w:line="240" w:lineRule="auto"/>
              <w:jc w:val="center"/>
              <w:rPr>
                <w:b w:val="1"/>
                <w:sz w:val="20"/>
                <w:szCs w:val="20"/>
              </w:rPr>
            </w:pPr>
            <w:r w:rsidDel="00000000" w:rsidR="00000000" w:rsidRPr="00000000">
              <w:rPr>
                <w:b w:val="1"/>
                <w:sz w:val="20"/>
                <w:szCs w:val="20"/>
                <w:rtl w:val="0"/>
              </w:rPr>
              <w:t xml:space="preserve">CANTIDAD</w:t>
            </w:r>
          </w:p>
        </w:tc>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DD">
            <w:pPr>
              <w:spacing w:line="240" w:lineRule="auto"/>
              <w:jc w:val="center"/>
              <w:rPr>
                <w:b w:val="1"/>
                <w:sz w:val="20"/>
                <w:szCs w:val="20"/>
              </w:rPr>
            </w:pPr>
            <w:r w:rsidDel="00000000" w:rsidR="00000000" w:rsidRPr="00000000">
              <w:rPr>
                <w:b w:val="1"/>
                <w:sz w:val="20"/>
                <w:szCs w:val="20"/>
                <w:rtl w:val="0"/>
              </w:rPr>
              <w:t xml:space="preserve">MARCA</w:t>
            </w:r>
          </w:p>
        </w:tc>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DE">
            <w:pPr>
              <w:spacing w:line="240" w:lineRule="auto"/>
              <w:jc w:val="center"/>
              <w:rPr>
                <w:b w:val="1"/>
                <w:sz w:val="20"/>
                <w:szCs w:val="20"/>
              </w:rPr>
            </w:pPr>
            <w:r w:rsidDel="00000000" w:rsidR="00000000" w:rsidRPr="00000000">
              <w:rPr>
                <w:b w:val="1"/>
                <w:sz w:val="20"/>
                <w:szCs w:val="20"/>
                <w:rtl w:val="0"/>
              </w:rPr>
              <w:t xml:space="preserve">PRECIO UNITARIO</w:t>
            </w:r>
          </w:p>
        </w:tc>
        <w:tc>
          <w:tcPr>
            <w:tcBorders>
              <w:top w:color="000000" w:space="0" w:sz="6" w:val="single"/>
              <w:left w:color="000000" w:space="0" w:sz="6" w:val="single"/>
              <w:bottom w:color="000000" w:space="0" w:sz="6" w:val="single"/>
              <w:right w:color="000000" w:space="0" w:sz="6" w:val="single"/>
            </w:tcBorders>
            <w:shd w:fill="ff9900" w:val="clear"/>
            <w:tcMar>
              <w:top w:w="60.0" w:type="dxa"/>
              <w:left w:w="60.0" w:type="dxa"/>
              <w:bottom w:w="60.0" w:type="dxa"/>
              <w:right w:w="60.0" w:type="dxa"/>
            </w:tcMar>
            <w:vAlign w:val="center"/>
          </w:tcPr>
          <w:p w:rsidR="00000000" w:rsidDel="00000000" w:rsidP="00000000" w:rsidRDefault="00000000" w:rsidRPr="00000000" w14:paraId="000001DF">
            <w:pPr>
              <w:spacing w:line="240" w:lineRule="auto"/>
              <w:jc w:val="center"/>
              <w:rPr>
                <w:b w:val="1"/>
                <w:sz w:val="20"/>
                <w:szCs w:val="20"/>
              </w:rPr>
            </w:pPr>
            <w:r w:rsidDel="00000000" w:rsidR="00000000" w:rsidRPr="00000000">
              <w:rPr>
                <w:b w:val="1"/>
                <w:sz w:val="20"/>
                <w:szCs w:val="20"/>
                <w:rtl w:val="0"/>
              </w:rPr>
              <w:t xml:space="preserve">IMPORTE TOTAL</w:t>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0">
            <w:pPr>
              <w:spacing w:line="240" w:lineRule="auto"/>
              <w:jc w:val="center"/>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1">
            <w:pPr>
              <w:spacing w:line="240" w:lineRule="auto"/>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2">
            <w:pPr>
              <w:spacing w:line="240" w:lineRule="auto"/>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3">
            <w:pPr>
              <w:spacing w:line="240" w:lineRule="auto"/>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4">
            <w:pPr>
              <w:spacing w:line="240" w:lineRule="auto"/>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5">
            <w:pPr>
              <w:spacing w:line="240" w:lineRule="auto"/>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6">
            <w:pPr>
              <w:spacing w:line="240" w:lineRule="auto"/>
              <w:jc w:val="center"/>
              <w:rPr>
                <w:b w:val="1"/>
                <w:sz w:val="24"/>
                <w:szCs w:val="24"/>
                <w:shd w:fill="21ffff" w:val="clear"/>
              </w:rPr>
            </w:pP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7">
            <w:pPr>
              <w:spacing w:line="240" w:lineRule="auto"/>
              <w:jc w:val="center"/>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8">
            <w:pPr>
              <w:spacing w:line="240" w:lineRule="auto"/>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9">
            <w:pPr>
              <w:spacing w:line="240" w:lineRule="auto"/>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A">
            <w:pPr>
              <w:spacing w:line="240" w:lineRule="auto"/>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B">
            <w:pPr>
              <w:spacing w:line="240" w:lineRule="auto"/>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C">
            <w:pPr>
              <w:spacing w:line="240" w:lineRule="auto"/>
              <w:jc w:val="center"/>
              <w:rPr>
                <w:b w:val="1"/>
                <w:sz w:val="24"/>
                <w:szCs w:val="24"/>
                <w:shd w:fill="21ffff"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ED">
            <w:pPr>
              <w:spacing w:line="240" w:lineRule="auto"/>
              <w:jc w:val="center"/>
              <w:rPr>
                <w:b w:val="1"/>
                <w:sz w:val="24"/>
                <w:szCs w:val="24"/>
                <w:shd w:fill="21ffff" w:val="clear"/>
              </w:rPr>
            </w:pPr>
            <w:r w:rsidDel="00000000" w:rsidR="00000000" w:rsidRPr="00000000">
              <w:rPr>
                <w:rtl w:val="0"/>
              </w:rPr>
            </w:r>
          </w:p>
        </w:tc>
      </w:tr>
    </w:tbl>
    <w:p w:rsidR="00000000" w:rsidDel="00000000" w:rsidP="00000000" w:rsidRDefault="00000000" w:rsidRPr="00000000" w14:paraId="000001EE">
      <w:pPr>
        <w:spacing w:after="160" w:line="240" w:lineRule="auto"/>
        <w:jc w:val="both"/>
        <w:rPr>
          <w:b w:val="1"/>
          <w:sz w:val="24"/>
          <w:szCs w:val="24"/>
        </w:rPr>
      </w:pPr>
      <w:r w:rsidDel="00000000" w:rsidR="00000000" w:rsidRPr="00000000">
        <w:rPr>
          <w:rtl w:val="0"/>
        </w:rPr>
      </w:r>
    </w:p>
    <w:p w:rsidR="00000000" w:rsidDel="00000000" w:rsidP="00000000" w:rsidRDefault="00000000" w:rsidRPr="00000000" w14:paraId="000001EF">
      <w:pPr>
        <w:spacing w:after="160" w:line="240" w:lineRule="auto"/>
        <w:jc w:val="both"/>
        <w:rPr>
          <w:b w:val="1"/>
          <w:sz w:val="24"/>
          <w:szCs w:val="24"/>
        </w:rPr>
      </w:pPr>
      <w:r w:rsidDel="00000000" w:rsidR="00000000" w:rsidRPr="00000000">
        <w:rPr>
          <w:b w:val="1"/>
          <w:sz w:val="24"/>
          <w:szCs w:val="24"/>
          <w:rtl w:val="0"/>
        </w:rPr>
        <w:t xml:space="preserve">SUBTOTAL:</w:t>
      </w:r>
    </w:p>
    <w:p w:rsidR="00000000" w:rsidDel="00000000" w:rsidP="00000000" w:rsidRDefault="00000000" w:rsidRPr="00000000" w14:paraId="000001F0">
      <w:pPr>
        <w:spacing w:after="160" w:line="240" w:lineRule="auto"/>
        <w:jc w:val="both"/>
        <w:rPr>
          <w:b w:val="1"/>
          <w:sz w:val="24"/>
          <w:szCs w:val="24"/>
        </w:rPr>
      </w:pPr>
      <w:r w:rsidDel="00000000" w:rsidR="00000000" w:rsidRPr="00000000">
        <w:rPr>
          <w:b w:val="1"/>
          <w:sz w:val="24"/>
          <w:szCs w:val="24"/>
          <w:rtl w:val="0"/>
        </w:rPr>
        <w:t xml:space="preserve">IVA:</w:t>
      </w:r>
    </w:p>
    <w:p w:rsidR="00000000" w:rsidDel="00000000" w:rsidP="00000000" w:rsidRDefault="00000000" w:rsidRPr="00000000" w14:paraId="000001F1">
      <w:pPr>
        <w:spacing w:after="160" w:line="240" w:lineRule="auto"/>
        <w:jc w:val="both"/>
        <w:rPr>
          <w:b w:val="1"/>
          <w:sz w:val="24"/>
          <w:szCs w:val="24"/>
        </w:rPr>
      </w:pPr>
      <w:r w:rsidDel="00000000" w:rsidR="00000000" w:rsidRPr="00000000">
        <w:rPr>
          <w:b w:val="1"/>
          <w:sz w:val="24"/>
          <w:szCs w:val="24"/>
          <w:rtl w:val="0"/>
        </w:rPr>
        <w:t xml:space="preserve">TOTAL:</w:t>
      </w:r>
    </w:p>
    <w:p w:rsidR="00000000" w:rsidDel="00000000" w:rsidP="00000000" w:rsidRDefault="00000000" w:rsidRPr="00000000" w14:paraId="000001F2">
      <w:pPr>
        <w:spacing w:after="160" w:line="240" w:lineRule="auto"/>
        <w:rPr>
          <w:b w:val="1"/>
          <w:sz w:val="24"/>
          <w:szCs w:val="24"/>
        </w:rPr>
      </w:pPr>
      <w:r w:rsidDel="00000000" w:rsidR="00000000" w:rsidRPr="00000000">
        <w:rPr>
          <w:b w:val="1"/>
          <w:sz w:val="24"/>
          <w:szCs w:val="24"/>
          <w:rtl w:val="0"/>
        </w:rPr>
        <w:t xml:space="preserve">TOTAL CON LETRA: </w:t>
      </w:r>
    </w:p>
    <w:p w:rsidR="00000000" w:rsidDel="00000000" w:rsidP="00000000" w:rsidRDefault="00000000" w:rsidRPr="00000000" w14:paraId="000001F3">
      <w:pPr>
        <w:spacing w:after="400" w:line="240" w:lineRule="auto"/>
        <w:jc w:val="both"/>
        <w:rPr>
          <w:sz w:val="20"/>
          <w:szCs w:val="20"/>
        </w:rPr>
      </w:pPr>
      <w:r w:rsidDel="00000000" w:rsidR="00000000" w:rsidRPr="00000000">
        <w:rPr>
          <w:sz w:val="20"/>
          <w:szCs w:val="20"/>
          <w:rtl w:val="0"/>
        </w:rPr>
        <w:t xml:space="preserve">(Todas las cantidades se deben redactar a dos decimales). </w:t>
      </w:r>
    </w:p>
    <w:p w:rsidR="00000000" w:rsidDel="00000000" w:rsidP="00000000" w:rsidRDefault="00000000" w:rsidRPr="00000000" w14:paraId="000001F4">
      <w:pPr>
        <w:spacing w:after="400" w:line="240" w:lineRule="auto"/>
        <w:jc w:val="both"/>
        <w:rPr>
          <w:b w:val="1"/>
          <w:sz w:val="24"/>
          <w:szCs w:val="24"/>
        </w:rPr>
      </w:pPr>
      <w:r w:rsidDel="00000000" w:rsidR="00000000" w:rsidRPr="00000000">
        <w:rPr>
          <w:b w:val="1"/>
          <w:sz w:val="24"/>
          <w:szCs w:val="24"/>
          <w:rtl w:val="0"/>
        </w:rPr>
        <w:t xml:space="preserve">Manifiesto bajo protesta de decir verdad que los precios ofertados permanecerán fijos hasta la vigencia del contrato en caso de resultar adjudicados. </w:t>
      </w:r>
    </w:p>
    <w:p w:rsidR="00000000" w:rsidDel="00000000" w:rsidP="00000000" w:rsidRDefault="00000000" w:rsidRPr="00000000" w14:paraId="000001F5">
      <w:pPr>
        <w:spacing w:after="400" w:line="240" w:lineRule="auto"/>
        <w:jc w:val="both"/>
        <w:rPr>
          <w:b w:val="1"/>
          <w:sz w:val="24"/>
          <w:szCs w:val="24"/>
        </w:rPr>
      </w:pPr>
      <w:r w:rsidDel="00000000" w:rsidR="00000000" w:rsidRPr="00000000">
        <w:rPr>
          <w:b w:val="1"/>
          <w:sz w:val="24"/>
          <w:szCs w:val="24"/>
          <w:rtl w:val="0"/>
        </w:rPr>
        <w:t xml:space="preserve">Lugar y Fecha de presentación:</w:t>
      </w:r>
    </w:p>
    <w:p w:rsidR="00000000" w:rsidDel="00000000" w:rsidP="00000000" w:rsidRDefault="00000000" w:rsidRPr="00000000" w14:paraId="000001F6">
      <w:pPr>
        <w:spacing w:line="240" w:lineRule="auto"/>
        <w:rPr>
          <w:b w:val="1"/>
          <w:sz w:val="24"/>
          <w:szCs w:val="24"/>
        </w:rPr>
      </w:pPr>
      <w:r w:rsidDel="00000000" w:rsidR="00000000" w:rsidRPr="00000000">
        <w:rPr>
          <w:rtl w:val="0"/>
        </w:rPr>
      </w:r>
    </w:p>
    <w:p w:rsidR="00000000" w:rsidDel="00000000" w:rsidP="00000000" w:rsidRDefault="00000000" w:rsidRPr="00000000" w14:paraId="000001F7">
      <w:pPr>
        <w:spacing w:line="240" w:lineRule="auto"/>
        <w:rPr>
          <w:b w:val="1"/>
          <w:sz w:val="24"/>
          <w:szCs w:val="24"/>
        </w:rPr>
      </w:pPr>
      <w:r w:rsidDel="00000000" w:rsidR="00000000" w:rsidRPr="00000000">
        <w:rPr>
          <w:b w:val="1"/>
          <w:sz w:val="24"/>
          <w:szCs w:val="24"/>
          <w:rtl w:val="0"/>
        </w:rPr>
        <w:t xml:space="preserve">______________________________________</w:t>
      </w:r>
    </w:p>
    <w:p w:rsidR="00000000" w:rsidDel="00000000" w:rsidP="00000000" w:rsidRDefault="00000000" w:rsidRPr="00000000" w14:paraId="000001F8">
      <w:pPr>
        <w:spacing w:line="240" w:lineRule="auto"/>
        <w:rPr/>
      </w:pPr>
      <w:r w:rsidDel="00000000" w:rsidR="00000000" w:rsidRPr="00000000">
        <w:rPr>
          <w:b w:val="1"/>
          <w:sz w:val="24"/>
          <w:szCs w:val="24"/>
          <w:rtl w:val="0"/>
        </w:rPr>
        <w:t xml:space="preserve">Nombre y firma y del licitante o del representante legal en caso de tratarse de una persona jurídica</w:t>
      </w:r>
      <w:r w:rsidDel="00000000" w:rsidR="00000000" w:rsidRPr="00000000">
        <w:rPr>
          <w:rtl w:val="0"/>
        </w:rPr>
      </w:r>
    </w:p>
    <w:p w:rsidR="00000000" w:rsidDel="00000000" w:rsidP="00000000" w:rsidRDefault="00000000" w:rsidRPr="00000000" w14:paraId="000001F9">
      <w:pPr>
        <w:spacing w:line="240" w:lineRule="auto"/>
        <w:jc w:val="both"/>
        <w:rPr/>
      </w:pPr>
      <w:r w:rsidDel="00000000" w:rsidR="00000000" w:rsidRPr="00000000">
        <w:rPr>
          <w:rtl w:val="0"/>
        </w:rPr>
      </w:r>
    </w:p>
    <w:p w:rsidR="00000000" w:rsidDel="00000000" w:rsidP="00000000" w:rsidRDefault="00000000" w:rsidRPr="00000000" w14:paraId="000001FA">
      <w:pPr>
        <w:spacing w:line="240" w:lineRule="auto"/>
        <w:jc w:val="both"/>
        <w:rPr/>
      </w:pPr>
      <w:r w:rsidDel="00000000" w:rsidR="00000000" w:rsidRPr="00000000">
        <w:rPr>
          <w:rtl w:val="0"/>
        </w:rPr>
      </w:r>
    </w:p>
    <w:p w:rsidR="00000000" w:rsidDel="00000000" w:rsidP="00000000" w:rsidRDefault="00000000" w:rsidRPr="00000000" w14:paraId="000001FB">
      <w:pPr>
        <w:spacing w:line="240" w:lineRule="auto"/>
        <w:jc w:val="both"/>
        <w:rPr/>
      </w:pPr>
      <w:r w:rsidDel="00000000" w:rsidR="00000000" w:rsidRPr="00000000">
        <w:rPr>
          <w:rtl w:val="0"/>
        </w:rPr>
      </w:r>
    </w:p>
    <w:p w:rsidR="00000000" w:rsidDel="00000000" w:rsidP="00000000" w:rsidRDefault="00000000" w:rsidRPr="00000000" w14:paraId="000001FC">
      <w:pPr>
        <w:spacing w:line="240" w:lineRule="auto"/>
        <w:jc w:val="both"/>
        <w:rPr/>
      </w:pPr>
      <w:r w:rsidDel="00000000" w:rsidR="00000000" w:rsidRPr="00000000">
        <w:rPr>
          <w:rtl w:val="0"/>
        </w:rPr>
      </w:r>
    </w:p>
    <w:p w:rsidR="00000000" w:rsidDel="00000000" w:rsidP="00000000" w:rsidRDefault="00000000" w:rsidRPr="00000000" w14:paraId="000001FD">
      <w:pPr>
        <w:spacing w:line="240" w:lineRule="auto"/>
        <w:jc w:val="both"/>
        <w:rPr/>
      </w:pPr>
      <w:r w:rsidDel="00000000" w:rsidR="00000000" w:rsidRPr="00000000">
        <w:rPr>
          <w:rtl w:val="0"/>
        </w:rPr>
      </w:r>
    </w:p>
    <w:p w:rsidR="00000000" w:rsidDel="00000000" w:rsidP="00000000" w:rsidRDefault="00000000" w:rsidRPr="00000000" w14:paraId="000001FE">
      <w:pPr>
        <w:spacing w:line="240" w:lineRule="auto"/>
        <w:jc w:val="both"/>
        <w:rPr/>
      </w:pPr>
      <w:r w:rsidDel="00000000" w:rsidR="00000000" w:rsidRPr="00000000">
        <w:rPr>
          <w:rtl w:val="0"/>
        </w:rPr>
      </w:r>
    </w:p>
    <w:p w:rsidR="00000000" w:rsidDel="00000000" w:rsidP="00000000" w:rsidRDefault="00000000" w:rsidRPr="00000000" w14:paraId="000001FF">
      <w:pPr>
        <w:spacing w:line="240" w:lineRule="auto"/>
        <w:jc w:val="both"/>
        <w:rPr/>
      </w:pPr>
      <w:r w:rsidDel="00000000" w:rsidR="00000000" w:rsidRPr="00000000">
        <w:rPr>
          <w:rtl w:val="0"/>
        </w:rPr>
      </w:r>
    </w:p>
    <w:p w:rsidR="00000000" w:rsidDel="00000000" w:rsidP="00000000" w:rsidRDefault="00000000" w:rsidRPr="00000000" w14:paraId="00000200">
      <w:pPr>
        <w:spacing w:line="240" w:lineRule="auto"/>
        <w:jc w:val="both"/>
        <w:rPr/>
      </w:pPr>
      <w:r w:rsidDel="00000000" w:rsidR="00000000" w:rsidRPr="00000000">
        <w:rPr>
          <w:rtl w:val="0"/>
        </w:rPr>
      </w:r>
    </w:p>
    <w:p w:rsidR="00000000" w:rsidDel="00000000" w:rsidP="00000000" w:rsidRDefault="00000000" w:rsidRPr="00000000" w14:paraId="00000201">
      <w:pPr>
        <w:spacing w:line="240" w:lineRule="auto"/>
        <w:jc w:val="both"/>
        <w:rPr/>
      </w:pPr>
      <w:r w:rsidDel="00000000" w:rsidR="00000000" w:rsidRPr="00000000">
        <w:rPr>
          <w:rtl w:val="0"/>
        </w:rPr>
      </w:r>
    </w:p>
    <w:p w:rsidR="00000000" w:rsidDel="00000000" w:rsidP="00000000" w:rsidRDefault="00000000" w:rsidRPr="00000000" w14:paraId="00000202">
      <w:pPr>
        <w:spacing w:line="240" w:lineRule="auto"/>
        <w:jc w:val="both"/>
        <w:rPr/>
      </w:pPr>
      <w:r w:rsidDel="00000000" w:rsidR="00000000" w:rsidRPr="00000000">
        <w:rPr>
          <w:rtl w:val="0"/>
        </w:rPr>
      </w:r>
    </w:p>
    <w:p w:rsidR="00000000" w:rsidDel="00000000" w:rsidP="00000000" w:rsidRDefault="00000000" w:rsidRPr="00000000" w14:paraId="00000203">
      <w:pPr>
        <w:pageBreakBefore w:val="0"/>
        <w:ind w:left="720" w:firstLine="0"/>
        <w:rPr>
          <w:b w:val="1"/>
          <w:sz w:val="24"/>
          <w:szCs w:val="24"/>
        </w:rPr>
        <w:sectPr>
          <w:type w:val="nextPage"/>
          <w:pgSz w:h="16834" w:w="11909"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04">
      <w:pPr>
        <w:pageBreakBefore w:val="0"/>
        <w:jc w:val="left"/>
        <w:rPr>
          <w:b w:val="1"/>
          <w:sz w:val="24"/>
          <w:szCs w:val="24"/>
        </w:rPr>
      </w:pPr>
      <w:r w:rsidDel="00000000" w:rsidR="00000000" w:rsidRPr="00000000">
        <w:rPr>
          <w:rtl w:val="0"/>
        </w:rPr>
      </w:r>
    </w:p>
    <w:p w:rsidR="00000000" w:rsidDel="00000000" w:rsidP="00000000" w:rsidRDefault="00000000" w:rsidRPr="00000000" w14:paraId="00000205">
      <w:pPr>
        <w:pageBreakBefore w:val="0"/>
        <w:jc w:val="center"/>
        <w:rPr>
          <w:b w:val="1"/>
          <w:sz w:val="36"/>
          <w:szCs w:val="36"/>
        </w:rPr>
      </w:pPr>
      <w:r w:rsidDel="00000000" w:rsidR="00000000" w:rsidRPr="00000000">
        <w:rPr>
          <w:b w:val="1"/>
          <w:sz w:val="36"/>
          <w:szCs w:val="36"/>
          <w:rtl w:val="0"/>
        </w:rPr>
        <w:t xml:space="preserve">Anexo 6</w:t>
      </w:r>
    </w:p>
    <w:p w:rsidR="00000000" w:rsidDel="00000000" w:rsidP="00000000" w:rsidRDefault="00000000" w:rsidRPr="00000000" w14:paraId="00000206">
      <w:pPr>
        <w:pageBreakBefore w:val="0"/>
        <w:jc w:val="center"/>
        <w:rPr>
          <w:b w:val="1"/>
          <w:sz w:val="36"/>
          <w:szCs w:val="36"/>
        </w:rPr>
      </w:pPr>
      <w:r w:rsidDel="00000000" w:rsidR="00000000" w:rsidRPr="00000000">
        <w:rPr>
          <w:b w:val="1"/>
          <w:sz w:val="36"/>
          <w:szCs w:val="36"/>
          <w:rtl w:val="0"/>
        </w:rPr>
        <w:t xml:space="preserve">Preguntas para la Junta Aclaratoria. </w:t>
      </w:r>
    </w:p>
    <w:p w:rsidR="00000000" w:rsidDel="00000000" w:rsidP="00000000" w:rsidRDefault="00000000" w:rsidRPr="00000000" w14:paraId="00000207">
      <w:pPr>
        <w:pageBreakBefore w:val="0"/>
        <w:rPr>
          <w:sz w:val="24"/>
          <w:szCs w:val="24"/>
        </w:rPr>
      </w:pPr>
      <w:r w:rsidDel="00000000" w:rsidR="00000000" w:rsidRPr="00000000">
        <w:rPr>
          <w:rtl w:val="0"/>
        </w:rPr>
      </w:r>
    </w:p>
    <w:p w:rsidR="00000000" w:rsidDel="00000000" w:rsidP="00000000" w:rsidRDefault="00000000" w:rsidRPr="00000000" w14:paraId="00000208">
      <w:pPr>
        <w:pageBreakBefore w:val="0"/>
        <w:jc w:val="center"/>
        <w:rPr>
          <w:sz w:val="24"/>
          <w:szCs w:val="24"/>
        </w:rPr>
      </w:pPr>
      <w:r w:rsidDel="00000000" w:rsidR="00000000" w:rsidRPr="00000000">
        <w:rPr>
          <w:rtl w:val="0"/>
        </w:rPr>
      </w:r>
    </w:p>
    <w:p w:rsidR="00000000" w:rsidDel="00000000" w:rsidP="00000000" w:rsidRDefault="00000000" w:rsidRPr="00000000" w14:paraId="00000209">
      <w:pPr>
        <w:pageBreakBefore w:val="0"/>
        <w:jc w:val="both"/>
        <w:rPr>
          <w:sz w:val="24"/>
          <w:szCs w:val="24"/>
        </w:rPr>
      </w:pPr>
      <w:r w:rsidDel="00000000" w:rsidR="00000000" w:rsidRPr="00000000">
        <w:rPr>
          <w:sz w:val="24"/>
          <w:szCs w:val="24"/>
          <w:rtl w:val="0"/>
        </w:rPr>
        <w:t xml:space="preserve">Por medio de la presente yo</w:t>
      </w:r>
      <w:r w:rsidDel="00000000" w:rsidR="00000000" w:rsidRPr="00000000">
        <w:rPr>
          <w:color w:val="4a86e8"/>
          <w:sz w:val="24"/>
          <w:szCs w:val="24"/>
          <w:rtl w:val="0"/>
        </w:rPr>
        <w:t xml:space="preserve"> (nombre del interesado)</w:t>
      </w:r>
      <w:r w:rsidDel="00000000" w:rsidR="00000000" w:rsidRPr="00000000">
        <w:rPr>
          <w:sz w:val="24"/>
          <w:szCs w:val="24"/>
          <w:rtl w:val="0"/>
        </w:rPr>
        <w:t xml:space="preserve"> manifiesto mi interés en participar en el proceso de licitación  </w:t>
      </w:r>
      <w:r w:rsidDel="00000000" w:rsidR="00000000" w:rsidRPr="00000000">
        <w:rPr>
          <w:color w:val="4a86e8"/>
          <w:sz w:val="24"/>
          <w:szCs w:val="24"/>
          <w:rtl w:val="0"/>
        </w:rPr>
        <w:t xml:space="preserve">(número de licitación)</w:t>
      </w:r>
      <w:r w:rsidDel="00000000" w:rsidR="00000000" w:rsidRPr="00000000">
        <w:rPr>
          <w:sz w:val="24"/>
          <w:szCs w:val="24"/>
          <w:rtl w:val="0"/>
        </w:rPr>
        <w:t xml:space="preserve">.</w:t>
      </w:r>
    </w:p>
    <w:p w:rsidR="00000000" w:rsidDel="00000000" w:rsidP="00000000" w:rsidRDefault="00000000" w:rsidRPr="00000000" w14:paraId="0000020A">
      <w:pPr>
        <w:pageBreakBefore w:val="0"/>
        <w:rPr>
          <w:sz w:val="24"/>
          <w:szCs w:val="24"/>
        </w:rPr>
      </w:pPr>
      <w:r w:rsidDel="00000000" w:rsidR="00000000" w:rsidRPr="00000000">
        <w:rPr>
          <w:rtl w:val="0"/>
        </w:rPr>
      </w:r>
    </w:p>
    <w:p w:rsidR="00000000" w:rsidDel="00000000" w:rsidP="00000000" w:rsidRDefault="00000000" w:rsidRPr="00000000" w14:paraId="0000020B">
      <w:pPr>
        <w:pageBreakBefore w:val="0"/>
        <w:numPr>
          <w:ilvl w:val="0"/>
          <w:numId w:val="7"/>
        </w:numPr>
        <w:ind w:left="720" w:hanging="360"/>
        <w:rPr>
          <w:sz w:val="24"/>
          <w:szCs w:val="24"/>
        </w:rPr>
      </w:pPr>
      <w:r w:rsidDel="00000000" w:rsidR="00000000" w:rsidRPr="00000000">
        <w:rPr>
          <w:sz w:val="24"/>
          <w:szCs w:val="24"/>
          <w:rtl w:val="0"/>
        </w:rPr>
        <w:t xml:space="preserve">Nombre, domicilio, teléfono y correo electrónico del interesado:</w:t>
      </w:r>
    </w:p>
    <w:p w:rsidR="00000000" w:rsidDel="00000000" w:rsidP="00000000" w:rsidRDefault="00000000" w:rsidRPr="00000000" w14:paraId="0000020C">
      <w:pPr>
        <w:pageBreakBefore w:val="0"/>
        <w:ind w:left="720" w:firstLine="0"/>
        <w:rPr>
          <w:sz w:val="24"/>
          <w:szCs w:val="24"/>
        </w:rPr>
      </w:pPr>
      <w:r w:rsidDel="00000000" w:rsidR="00000000" w:rsidRPr="00000000">
        <w:rPr>
          <w:sz w:val="24"/>
          <w:szCs w:val="24"/>
          <w:rtl w:val="0"/>
        </w:rPr>
        <w:t xml:space="preserve">_____________________________________________________________________</w:t>
      </w:r>
    </w:p>
    <w:p w:rsidR="00000000" w:rsidDel="00000000" w:rsidP="00000000" w:rsidRDefault="00000000" w:rsidRPr="00000000" w14:paraId="0000020D">
      <w:pPr>
        <w:pageBreakBefore w:val="0"/>
        <w:numPr>
          <w:ilvl w:val="0"/>
          <w:numId w:val="7"/>
        </w:numPr>
        <w:ind w:left="720" w:hanging="360"/>
        <w:rPr>
          <w:sz w:val="24"/>
          <w:szCs w:val="24"/>
        </w:rPr>
      </w:pPr>
      <w:r w:rsidDel="00000000" w:rsidR="00000000" w:rsidRPr="00000000">
        <w:rPr>
          <w:sz w:val="24"/>
          <w:szCs w:val="24"/>
          <w:rtl w:val="0"/>
        </w:rPr>
        <w:t xml:space="preserve">Nombre del representante legal en caso de contar con uno:</w:t>
      </w:r>
    </w:p>
    <w:p w:rsidR="00000000" w:rsidDel="00000000" w:rsidP="00000000" w:rsidRDefault="00000000" w:rsidRPr="00000000" w14:paraId="0000020E">
      <w:pPr>
        <w:pageBreakBefore w:val="0"/>
        <w:ind w:left="720" w:firstLine="0"/>
        <w:rPr>
          <w:sz w:val="24"/>
          <w:szCs w:val="24"/>
        </w:rPr>
      </w:pPr>
      <w:r w:rsidDel="00000000" w:rsidR="00000000" w:rsidRPr="00000000">
        <w:rPr>
          <w:sz w:val="24"/>
          <w:szCs w:val="24"/>
          <w:rtl w:val="0"/>
        </w:rPr>
        <w:t xml:space="preserve">_____________________________________________________________________</w:t>
      </w:r>
    </w:p>
    <w:p w:rsidR="00000000" w:rsidDel="00000000" w:rsidP="00000000" w:rsidRDefault="00000000" w:rsidRPr="00000000" w14:paraId="0000020F">
      <w:pPr>
        <w:pageBreakBefore w:val="0"/>
        <w:numPr>
          <w:ilvl w:val="0"/>
          <w:numId w:val="7"/>
        </w:numPr>
        <w:ind w:left="720" w:hanging="360"/>
        <w:rPr>
          <w:sz w:val="24"/>
          <w:szCs w:val="24"/>
        </w:rPr>
      </w:pPr>
      <w:r w:rsidDel="00000000" w:rsidR="00000000" w:rsidRPr="00000000">
        <w:rPr>
          <w:sz w:val="24"/>
          <w:szCs w:val="24"/>
          <w:rtl w:val="0"/>
        </w:rPr>
        <w:t xml:space="preserve">Número de registro del padrón de proveedores del Municipio en caso de estar inscrito: ______________________________________________________________</w:t>
      </w:r>
    </w:p>
    <w:p w:rsidR="00000000" w:rsidDel="00000000" w:rsidP="00000000" w:rsidRDefault="00000000" w:rsidRPr="00000000" w14:paraId="00000210">
      <w:pPr>
        <w:pageBreakBefore w:val="0"/>
        <w:ind w:left="720" w:firstLine="0"/>
        <w:jc w:val="both"/>
        <w:rPr>
          <w:sz w:val="24"/>
          <w:szCs w:val="24"/>
        </w:rPr>
      </w:pPr>
      <w:r w:rsidDel="00000000" w:rsidR="00000000" w:rsidRPr="00000000">
        <w:rPr>
          <w:sz w:val="24"/>
          <w:szCs w:val="24"/>
          <w:rtl w:val="0"/>
        </w:rPr>
        <w:t xml:space="preserve">En el caso de que no se encuentre inscrito en el padrón de proveedores se debe anexar escrito en el que se manifieste bajo protesta de decir verdad que se comprometen a culminar exitosamente el trámite de inscripción en el padrón de proveedores en el municipio en caso de resultar adjudicados. </w:t>
      </w:r>
    </w:p>
    <w:p w:rsidR="00000000" w:rsidDel="00000000" w:rsidP="00000000" w:rsidRDefault="00000000" w:rsidRPr="00000000" w14:paraId="00000211">
      <w:pPr>
        <w:pageBreakBefore w:val="0"/>
        <w:numPr>
          <w:ilvl w:val="0"/>
          <w:numId w:val="7"/>
        </w:numPr>
        <w:ind w:left="720" w:hanging="360"/>
        <w:rPr>
          <w:sz w:val="24"/>
          <w:szCs w:val="24"/>
        </w:rPr>
      </w:pPr>
      <w:r w:rsidDel="00000000" w:rsidR="00000000" w:rsidRPr="00000000">
        <w:rPr>
          <w:sz w:val="24"/>
          <w:szCs w:val="24"/>
          <w:rtl w:val="0"/>
        </w:rPr>
        <w:t xml:space="preserve">Presentamos las siguientes preguntas:</w:t>
      </w:r>
    </w:p>
    <w:p w:rsidR="00000000" w:rsidDel="00000000" w:rsidP="00000000" w:rsidRDefault="00000000" w:rsidRPr="00000000" w14:paraId="00000212">
      <w:pPr>
        <w:pageBreakBefore w:val="0"/>
        <w:ind w:left="720" w:firstLine="0"/>
        <w:rPr>
          <w:sz w:val="24"/>
          <w:szCs w:val="24"/>
        </w:rPr>
      </w:pPr>
      <w:r w:rsidDel="00000000" w:rsidR="00000000" w:rsidRPr="00000000">
        <w:rPr>
          <w:rtl w:val="0"/>
        </w:rPr>
      </w:r>
    </w:p>
    <w:tbl>
      <w:tblPr>
        <w:tblStyle w:val="Table8"/>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6975"/>
        <w:tblGridChange w:id="0">
          <w:tblGrid>
            <w:gridCol w:w="1305"/>
            <w:gridCol w:w="6975"/>
          </w:tblGrid>
        </w:tblGridChange>
      </w:tblGrid>
      <w:tr>
        <w:trPr>
          <w:cantSplit w:val="0"/>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213">
            <w:pPr>
              <w:pageBreakBefore w:val="0"/>
              <w:widowControl w:val="0"/>
              <w:spacing w:line="240" w:lineRule="auto"/>
              <w:rPr>
                <w:sz w:val="24"/>
                <w:szCs w:val="24"/>
              </w:rPr>
            </w:pPr>
            <w:r w:rsidDel="00000000" w:rsidR="00000000" w:rsidRPr="00000000">
              <w:rPr>
                <w:sz w:val="24"/>
                <w:szCs w:val="24"/>
                <w:rtl w:val="0"/>
              </w:rPr>
              <w:t xml:space="preserve">Número de pregunta:</w:t>
            </w:r>
          </w:p>
        </w:tc>
        <w:tc>
          <w:tcPr>
            <w:shd w:fill="ff9900" w:val="clear"/>
            <w:tcMar>
              <w:top w:w="100.0" w:type="dxa"/>
              <w:left w:w="100.0" w:type="dxa"/>
              <w:bottom w:w="100.0" w:type="dxa"/>
              <w:right w:w="100.0" w:type="dxa"/>
            </w:tcMar>
            <w:vAlign w:val="top"/>
          </w:tcPr>
          <w:p w:rsidR="00000000" w:rsidDel="00000000" w:rsidP="00000000" w:rsidRDefault="00000000" w:rsidRPr="00000000" w14:paraId="00000214">
            <w:pPr>
              <w:pageBreakBefore w:val="0"/>
              <w:widowControl w:val="0"/>
              <w:spacing w:line="240" w:lineRule="auto"/>
              <w:rPr>
                <w:sz w:val="24"/>
                <w:szCs w:val="24"/>
              </w:rPr>
            </w:pPr>
            <w:r w:rsidDel="00000000" w:rsidR="00000000" w:rsidRPr="00000000">
              <w:rPr>
                <w:sz w:val="24"/>
                <w:szCs w:val="24"/>
                <w:rtl w:val="0"/>
              </w:rPr>
              <w:t xml:space="preserve">Pregunta:</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215">
            <w:pPr>
              <w:pageBreakBefore w:val="0"/>
              <w:widowControl w:val="0"/>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pageBreakBefore w:val="0"/>
              <w:widowControl w:val="0"/>
              <w:spacing w:line="240" w:lineRule="auto"/>
              <w:rPr>
                <w:sz w:val="24"/>
                <w:szCs w:val="24"/>
              </w:rPr>
            </w:pP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217">
            <w:pPr>
              <w:pageBreakBefore w:val="0"/>
              <w:widowControl w:val="0"/>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pageBreakBefore w:val="0"/>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19">
      <w:pPr>
        <w:pageBreakBefore w:val="0"/>
        <w:rPr>
          <w:b w:val="1"/>
          <w:sz w:val="24"/>
          <w:szCs w:val="24"/>
        </w:rPr>
      </w:pPr>
      <w:r w:rsidDel="00000000" w:rsidR="00000000" w:rsidRPr="00000000">
        <w:rPr>
          <w:rtl w:val="0"/>
        </w:rPr>
      </w:r>
    </w:p>
    <w:p w:rsidR="00000000" w:rsidDel="00000000" w:rsidP="00000000" w:rsidRDefault="00000000" w:rsidRPr="00000000" w14:paraId="0000021A">
      <w:pPr>
        <w:pageBreakBefore w:val="0"/>
        <w:ind w:left="720" w:firstLine="0"/>
        <w:rPr>
          <w:b w:val="1"/>
          <w:sz w:val="24"/>
          <w:szCs w:val="24"/>
        </w:rPr>
      </w:pPr>
      <w:r w:rsidDel="00000000" w:rsidR="00000000" w:rsidRPr="00000000">
        <w:rPr>
          <w:b w:val="1"/>
          <w:sz w:val="24"/>
          <w:szCs w:val="24"/>
          <w:rtl w:val="0"/>
        </w:rPr>
        <w:t xml:space="preserve">Lugar y fecha</w:t>
      </w:r>
    </w:p>
    <w:p w:rsidR="00000000" w:rsidDel="00000000" w:rsidP="00000000" w:rsidRDefault="00000000" w:rsidRPr="00000000" w14:paraId="0000021B">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21C">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21D">
      <w:pPr>
        <w:pageBreakBefore w:val="0"/>
        <w:ind w:left="720" w:firstLine="0"/>
        <w:rPr>
          <w:b w:val="1"/>
          <w:sz w:val="24"/>
          <w:szCs w:val="24"/>
        </w:rPr>
      </w:pPr>
      <w:r w:rsidDel="00000000" w:rsidR="00000000" w:rsidRPr="00000000">
        <w:rPr>
          <w:b w:val="1"/>
          <w:sz w:val="24"/>
          <w:szCs w:val="24"/>
          <w:rtl w:val="0"/>
        </w:rPr>
        <w:t xml:space="preserve">______________________________________</w:t>
      </w:r>
    </w:p>
    <w:p w:rsidR="00000000" w:rsidDel="00000000" w:rsidP="00000000" w:rsidRDefault="00000000" w:rsidRPr="00000000" w14:paraId="0000021E">
      <w:pPr>
        <w:pageBreakBefore w:val="0"/>
        <w:ind w:left="720" w:firstLine="0"/>
        <w:rPr>
          <w:b w:val="1"/>
          <w:sz w:val="24"/>
          <w:szCs w:val="24"/>
        </w:rPr>
      </w:pPr>
      <w:r w:rsidDel="00000000" w:rsidR="00000000" w:rsidRPr="00000000">
        <w:rPr>
          <w:b w:val="1"/>
          <w:sz w:val="24"/>
          <w:szCs w:val="24"/>
          <w:rtl w:val="0"/>
        </w:rPr>
        <w:t xml:space="preserve">Nombre y firma del representante legal.</w:t>
      </w:r>
    </w:p>
    <w:p w:rsidR="00000000" w:rsidDel="00000000" w:rsidP="00000000" w:rsidRDefault="00000000" w:rsidRPr="00000000" w14:paraId="0000021F">
      <w:pPr>
        <w:pageBreakBefore w:val="0"/>
        <w:ind w:left="720" w:firstLine="0"/>
        <w:rPr>
          <w:b w:val="1"/>
          <w:sz w:val="24"/>
          <w:szCs w:val="24"/>
        </w:rPr>
      </w:pPr>
      <w:r w:rsidDel="00000000" w:rsidR="00000000" w:rsidRPr="00000000">
        <w:rPr>
          <w:b w:val="1"/>
          <w:sz w:val="24"/>
          <w:szCs w:val="24"/>
          <w:rtl w:val="0"/>
        </w:rPr>
        <w:t xml:space="preserve">Nombre de la persona moral que representa (en caso de personas morales). </w:t>
      </w:r>
    </w:p>
    <w:p w:rsidR="00000000" w:rsidDel="00000000" w:rsidP="00000000" w:rsidRDefault="00000000" w:rsidRPr="00000000" w14:paraId="00000220">
      <w:pPr>
        <w:pageBreakBefore w:val="0"/>
        <w:ind w:left="720" w:firstLine="0"/>
        <w:rPr>
          <w:sz w:val="24"/>
          <w:szCs w:val="24"/>
        </w:rPr>
      </w:pPr>
      <w:r w:rsidDel="00000000" w:rsidR="00000000" w:rsidRPr="00000000">
        <w:rPr>
          <w:rtl w:val="0"/>
        </w:rPr>
      </w:r>
    </w:p>
    <w:p w:rsidR="00000000" w:rsidDel="00000000" w:rsidP="00000000" w:rsidRDefault="00000000" w:rsidRPr="00000000" w14:paraId="00000221">
      <w:pPr>
        <w:pageBreakBefore w:val="0"/>
        <w:rPr>
          <w:sz w:val="24"/>
          <w:szCs w:val="24"/>
        </w:rPr>
      </w:pPr>
      <w:r w:rsidDel="00000000" w:rsidR="00000000" w:rsidRPr="00000000">
        <w:rPr>
          <w:rtl w:val="0"/>
        </w:rPr>
      </w:r>
    </w:p>
    <w:p w:rsidR="00000000" w:rsidDel="00000000" w:rsidP="00000000" w:rsidRDefault="00000000" w:rsidRPr="00000000" w14:paraId="00000222">
      <w:pPr>
        <w:pageBreakBefore w:val="0"/>
        <w:jc w:val="center"/>
        <w:rPr>
          <w:b w:val="1"/>
          <w:sz w:val="28"/>
          <w:szCs w:val="28"/>
        </w:rPr>
      </w:pPr>
      <w:r w:rsidDel="00000000" w:rsidR="00000000" w:rsidRPr="00000000">
        <w:rPr>
          <w:rtl w:val="0"/>
        </w:rPr>
      </w:r>
    </w:p>
    <w:p w:rsidR="00000000" w:rsidDel="00000000" w:rsidP="00000000" w:rsidRDefault="00000000" w:rsidRPr="00000000" w14:paraId="00000223">
      <w:pPr>
        <w:pageBreakBefore w:val="0"/>
        <w:jc w:val="left"/>
        <w:rPr>
          <w:b w:val="1"/>
          <w:sz w:val="28"/>
          <w:szCs w:val="28"/>
        </w:rPr>
      </w:pPr>
      <w:r w:rsidDel="00000000" w:rsidR="00000000" w:rsidRPr="00000000">
        <w:rPr>
          <w:rtl w:val="0"/>
        </w:rPr>
      </w:r>
    </w:p>
    <w:p w:rsidR="00000000" w:rsidDel="00000000" w:rsidP="00000000" w:rsidRDefault="00000000" w:rsidRPr="00000000" w14:paraId="00000224">
      <w:pPr>
        <w:pageBreakBefore w:val="0"/>
        <w:jc w:val="left"/>
        <w:rPr>
          <w:b w:val="1"/>
          <w:sz w:val="28"/>
          <w:szCs w:val="28"/>
        </w:rPr>
      </w:pPr>
      <w:r w:rsidDel="00000000" w:rsidR="00000000" w:rsidRPr="00000000">
        <w:rPr>
          <w:rtl w:val="0"/>
        </w:rPr>
      </w:r>
    </w:p>
    <w:p w:rsidR="00000000" w:rsidDel="00000000" w:rsidP="00000000" w:rsidRDefault="00000000" w:rsidRPr="00000000" w14:paraId="00000225">
      <w:pPr>
        <w:pageBreakBefore w:val="0"/>
        <w:jc w:val="center"/>
        <w:rPr>
          <w:b w:val="1"/>
          <w:sz w:val="36"/>
          <w:szCs w:val="36"/>
        </w:rPr>
      </w:pPr>
      <w:r w:rsidDel="00000000" w:rsidR="00000000" w:rsidRPr="00000000">
        <w:rPr>
          <w:b w:val="1"/>
          <w:sz w:val="36"/>
          <w:szCs w:val="36"/>
          <w:rtl w:val="0"/>
        </w:rPr>
        <w:t xml:space="preserve">Anexo 7</w:t>
      </w:r>
    </w:p>
    <w:p w:rsidR="00000000" w:rsidDel="00000000" w:rsidP="00000000" w:rsidRDefault="00000000" w:rsidRPr="00000000" w14:paraId="00000226">
      <w:pPr>
        <w:pageBreakBefore w:val="0"/>
        <w:jc w:val="center"/>
        <w:rPr>
          <w:b w:val="1"/>
          <w:sz w:val="36"/>
          <w:szCs w:val="36"/>
        </w:rPr>
      </w:pPr>
      <w:r w:rsidDel="00000000" w:rsidR="00000000" w:rsidRPr="00000000">
        <w:rPr>
          <w:b w:val="1"/>
          <w:sz w:val="36"/>
          <w:szCs w:val="36"/>
          <w:rtl w:val="0"/>
        </w:rPr>
        <w:t xml:space="preserve">Acreditación legal.</w:t>
      </w:r>
    </w:p>
    <w:p w:rsidR="00000000" w:rsidDel="00000000" w:rsidP="00000000" w:rsidRDefault="00000000" w:rsidRPr="00000000" w14:paraId="00000227">
      <w:pPr>
        <w:pageBreakBefore w:val="0"/>
        <w:jc w:val="center"/>
        <w:rPr>
          <w:b w:val="1"/>
          <w:sz w:val="28"/>
          <w:szCs w:val="28"/>
        </w:rPr>
      </w:pPr>
      <w:r w:rsidDel="00000000" w:rsidR="00000000" w:rsidRPr="00000000">
        <w:rPr>
          <w:rtl w:val="0"/>
        </w:rPr>
      </w:r>
    </w:p>
    <w:p w:rsidR="00000000" w:rsidDel="00000000" w:rsidP="00000000" w:rsidRDefault="00000000" w:rsidRPr="00000000" w14:paraId="00000228">
      <w:pPr>
        <w:pageBreakBefore w:val="0"/>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229">
      <w:pPr>
        <w:pageBreakBefore w:val="0"/>
        <w:spacing w:after="240" w:before="240" w:lineRule="auto"/>
        <w:jc w:val="both"/>
        <w:rPr>
          <w:sz w:val="24"/>
          <w:szCs w:val="24"/>
        </w:rPr>
      </w:pPr>
      <w:r w:rsidDel="00000000" w:rsidR="00000000" w:rsidRPr="00000000">
        <w:rPr>
          <w:sz w:val="24"/>
          <w:szCs w:val="24"/>
          <w:rtl w:val="0"/>
        </w:rPr>
        <w:t xml:space="preserve">Yo, (Nombre del Representante Legal), manifiesto bajo protesta de decir verdad, que los datos aquí asentados son ciertos, así como que cuento con facultades suficientes para suscribir la propuesta del presente procedimiento, a nombre y representación de (“NOMBRE DE LA EMPRESA”).</w:t>
      </w:r>
    </w:p>
    <w:p w:rsidR="00000000" w:rsidDel="00000000" w:rsidP="00000000" w:rsidRDefault="00000000" w:rsidRPr="00000000" w14:paraId="0000022A">
      <w:pPr>
        <w:pageBreakBefore w:val="0"/>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22B">
      <w:pPr>
        <w:pageBreakBefore w:val="0"/>
        <w:spacing w:after="240" w:before="240" w:lineRule="auto"/>
        <w:jc w:val="both"/>
        <w:rPr>
          <w:b w:val="1"/>
          <w:sz w:val="24"/>
          <w:szCs w:val="24"/>
        </w:rPr>
      </w:pPr>
      <w:r w:rsidDel="00000000" w:rsidR="00000000" w:rsidRPr="00000000">
        <w:rPr>
          <w:b w:val="1"/>
          <w:sz w:val="24"/>
          <w:szCs w:val="24"/>
          <w:rtl w:val="0"/>
        </w:rPr>
        <w:t xml:space="preserve">Nombre del “PARTICIPANTE”:</w:t>
      </w:r>
    </w:p>
    <w:p w:rsidR="00000000" w:rsidDel="00000000" w:rsidP="00000000" w:rsidRDefault="00000000" w:rsidRPr="00000000" w14:paraId="0000022C">
      <w:pPr>
        <w:pageBreakBefore w:val="0"/>
        <w:spacing w:after="240" w:before="240" w:lineRule="auto"/>
        <w:jc w:val="both"/>
        <w:rPr>
          <w:sz w:val="24"/>
          <w:szCs w:val="24"/>
        </w:rPr>
      </w:pPr>
      <w:r w:rsidDel="00000000" w:rsidR="00000000" w:rsidRPr="00000000">
        <w:rPr>
          <w:b w:val="1"/>
          <w:sz w:val="24"/>
          <w:szCs w:val="24"/>
          <w:rtl w:val="0"/>
        </w:rPr>
        <w:t xml:space="preserve">No. de Registro del Padrón de Proveedores de Bienes y Servicios del Municipio: </w:t>
      </w:r>
      <w:r w:rsidDel="00000000" w:rsidR="00000000" w:rsidRPr="00000000">
        <w:rPr>
          <w:sz w:val="24"/>
          <w:szCs w:val="24"/>
          <w:rtl w:val="0"/>
        </w:rPr>
        <w:t xml:space="preserve">(</w:t>
      </w:r>
      <w:r w:rsidDel="00000000" w:rsidR="00000000" w:rsidRPr="00000000">
        <w:rPr>
          <w:i w:val="1"/>
          <w:sz w:val="24"/>
          <w:szCs w:val="24"/>
          <w:rtl w:val="0"/>
        </w:rPr>
        <w:t xml:space="preserve">en caso de contar con él</w:t>
      </w:r>
      <w:r w:rsidDel="00000000" w:rsidR="00000000" w:rsidRPr="00000000">
        <w:rPr>
          <w:sz w:val="24"/>
          <w:szCs w:val="24"/>
          <w:rtl w:val="0"/>
        </w:rPr>
        <w:t xml:space="preserve">):</w:t>
      </w:r>
    </w:p>
    <w:p w:rsidR="00000000" w:rsidDel="00000000" w:rsidP="00000000" w:rsidRDefault="00000000" w:rsidRPr="00000000" w14:paraId="0000022D">
      <w:pPr>
        <w:pageBreakBefore w:val="0"/>
        <w:spacing w:after="240" w:before="240" w:lineRule="auto"/>
        <w:jc w:val="both"/>
        <w:rPr>
          <w:b w:val="1"/>
          <w:sz w:val="24"/>
          <w:szCs w:val="24"/>
        </w:rPr>
      </w:pPr>
      <w:r w:rsidDel="00000000" w:rsidR="00000000" w:rsidRPr="00000000">
        <w:rPr>
          <w:b w:val="1"/>
          <w:sz w:val="24"/>
          <w:szCs w:val="24"/>
          <w:rtl w:val="0"/>
        </w:rPr>
        <w:t xml:space="preserve">No. del Registro Federal de Contribuyentes:</w:t>
      </w:r>
    </w:p>
    <w:p w:rsidR="00000000" w:rsidDel="00000000" w:rsidP="00000000" w:rsidRDefault="00000000" w:rsidRPr="00000000" w14:paraId="0000022E">
      <w:pPr>
        <w:pageBreakBefore w:val="0"/>
        <w:spacing w:after="240" w:before="240" w:lineRule="auto"/>
        <w:jc w:val="both"/>
        <w:rPr>
          <w:sz w:val="24"/>
          <w:szCs w:val="24"/>
        </w:rPr>
      </w:pPr>
      <w:r w:rsidDel="00000000" w:rsidR="00000000" w:rsidRPr="00000000">
        <w:rPr>
          <w:b w:val="1"/>
          <w:sz w:val="24"/>
          <w:szCs w:val="24"/>
          <w:rtl w:val="0"/>
        </w:rPr>
        <w:t xml:space="preserve">Domicilio Fiscal: </w:t>
      </w:r>
      <w:r w:rsidDel="00000000" w:rsidR="00000000" w:rsidRPr="00000000">
        <w:rPr>
          <w:sz w:val="24"/>
          <w:szCs w:val="24"/>
          <w:rtl w:val="0"/>
        </w:rPr>
        <w:t xml:space="preserve">(</w:t>
      </w:r>
      <w:r w:rsidDel="00000000" w:rsidR="00000000" w:rsidRPr="00000000">
        <w:rPr>
          <w:i w:val="1"/>
          <w:sz w:val="24"/>
          <w:szCs w:val="24"/>
          <w:rtl w:val="0"/>
        </w:rPr>
        <w:t xml:space="preserve">Calle, Número exterior-interior, Colonia, Código Postal</w:t>
      </w:r>
      <w:r w:rsidDel="00000000" w:rsidR="00000000" w:rsidRPr="00000000">
        <w:rPr>
          <w:sz w:val="24"/>
          <w:szCs w:val="24"/>
          <w:rtl w:val="0"/>
        </w:rPr>
        <w:t xml:space="preserve">)</w:t>
      </w:r>
    </w:p>
    <w:p w:rsidR="00000000" w:rsidDel="00000000" w:rsidP="00000000" w:rsidRDefault="00000000" w:rsidRPr="00000000" w14:paraId="0000022F">
      <w:pPr>
        <w:pageBreakBefore w:val="0"/>
        <w:spacing w:after="240" w:before="240" w:lineRule="auto"/>
        <w:jc w:val="both"/>
        <w:rPr>
          <w:b w:val="1"/>
          <w:sz w:val="24"/>
          <w:szCs w:val="24"/>
        </w:rPr>
      </w:pPr>
      <w:r w:rsidDel="00000000" w:rsidR="00000000" w:rsidRPr="00000000">
        <w:rPr>
          <w:b w:val="1"/>
          <w:sz w:val="24"/>
          <w:szCs w:val="24"/>
          <w:rtl w:val="0"/>
        </w:rPr>
        <w:t xml:space="preserve">Municipio o Delegación:</w:t>
      </w:r>
    </w:p>
    <w:p w:rsidR="00000000" w:rsidDel="00000000" w:rsidP="00000000" w:rsidRDefault="00000000" w:rsidRPr="00000000" w14:paraId="00000230">
      <w:pPr>
        <w:pageBreakBefore w:val="0"/>
        <w:spacing w:after="240" w:before="240" w:lineRule="auto"/>
        <w:jc w:val="both"/>
        <w:rPr>
          <w:b w:val="1"/>
          <w:sz w:val="24"/>
          <w:szCs w:val="24"/>
        </w:rPr>
      </w:pPr>
      <w:r w:rsidDel="00000000" w:rsidR="00000000" w:rsidRPr="00000000">
        <w:rPr>
          <w:b w:val="1"/>
          <w:sz w:val="24"/>
          <w:szCs w:val="24"/>
          <w:rtl w:val="0"/>
        </w:rPr>
        <w:t xml:space="preserve">Entidad federativa: </w:t>
      </w:r>
    </w:p>
    <w:p w:rsidR="00000000" w:rsidDel="00000000" w:rsidP="00000000" w:rsidRDefault="00000000" w:rsidRPr="00000000" w14:paraId="00000231">
      <w:pPr>
        <w:pageBreakBefore w:val="0"/>
        <w:spacing w:after="240" w:before="240" w:lineRule="auto"/>
        <w:jc w:val="both"/>
        <w:rPr>
          <w:b w:val="1"/>
          <w:sz w:val="24"/>
          <w:szCs w:val="24"/>
        </w:rPr>
      </w:pPr>
      <w:r w:rsidDel="00000000" w:rsidR="00000000" w:rsidRPr="00000000">
        <w:rPr>
          <w:b w:val="1"/>
          <w:sz w:val="24"/>
          <w:szCs w:val="24"/>
          <w:rtl w:val="0"/>
        </w:rPr>
        <w:t xml:space="preserve">Teléfonos:</w:t>
      </w:r>
    </w:p>
    <w:p w:rsidR="00000000" w:rsidDel="00000000" w:rsidP="00000000" w:rsidRDefault="00000000" w:rsidRPr="00000000" w14:paraId="00000232">
      <w:pPr>
        <w:pageBreakBefore w:val="0"/>
        <w:spacing w:after="240" w:before="240" w:lineRule="auto"/>
        <w:jc w:val="both"/>
        <w:rPr>
          <w:b w:val="1"/>
          <w:sz w:val="24"/>
          <w:szCs w:val="24"/>
        </w:rPr>
      </w:pPr>
      <w:r w:rsidDel="00000000" w:rsidR="00000000" w:rsidRPr="00000000">
        <w:rPr>
          <w:b w:val="1"/>
          <w:sz w:val="24"/>
          <w:szCs w:val="24"/>
          <w:rtl w:val="0"/>
        </w:rPr>
        <w:t xml:space="preserve">Correo Electrónico: </w:t>
      </w:r>
    </w:p>
    <w:p w:rsidR="00000000" w:rsidDel="00000000" w:rsidP="00000000" w:rsidRDefault="00000000" w:rsidRPr="00000000" w14:paraId="00000233">
      <w:pPr>
        <w:pageBreakBefore w:val="0"/>
        <w:spacing w:after="240" w:before="240" w:lineRule="auto"/>
        <w:jc w:val="center"/>
        <w:rPr>
          <w:b w:val="1"/>
          <w:i w:val="1"/>
          <w:color w:val="4a86e8"/>
          <w:sz w:val="24"/>
          <w:szCs w:val="24"/>
        </w:rPr>
      </w:pPr>
      <w:r w:rsidDel="00000000" w:rsidR="00000000" w:rsidRPr="00000000">
        <w:rPr>
          <w:b w:val="1"/>
          <w:i w:val="1"/>
          <w:color w:val="4a86e8"/>
          <w:sz w:val="24"/>
          <w:szCs w:val="24"/>
          <w:rtl w:val="0"/>
        </w:rPr>
        <w:t xml:space="preserve">Para Personas Jurídicas:</w:t>
      </w:r>
    </w:p>
    <w:p w:rsidR="00000000" w:rsidDel="00000000" w:rsidP="00000000" w:rsidRDefault="00000000" w:rsidRPr="00000000" w14:paraId="00000234">
      <w:pPr>
        <w:pageBreakBefore w:val="0"/>
        <w:spacing w:after="240" w:before="240" w:lineRule="auto"/>
        <w:jc w:val="both"/>
        <w:rPr>
          <w:sz w:val="24"/>
          <w:szCs w:val="24"/>
        </w:rPr>
      </w:pPr>
      <w:r w:rsidDel="00000000" w:rsidR="00000000" w:rsidRPr="00000000">
        <w:rPr>
          <w:b w:val="1"/>
          <w:sz w:val="24"/>
          <w:szCs w:val="24"/>
          <w:rtl w:val="0"/>
        </w:rPr>
        <w:t xml:space="preserve">Número de Escritura Pública: </w:t>
      </w:r>
      <w:r w:rsidDel="00000000" w:rsidR="00000000" w:rsidRPr="00000000">
        <w:rPr>
          <w:sz w:val="24"/>
          <w:szCs w:val="24"/>
          <w:rtl w:val="0"/>
        </w:rPr>
        <w:t xml:space="preserve">(</w:t>
      </w:r>
      <w:r w:rsidDel="00000000" w:rsidR="00000000" w:rsidRPr="00000000">
        <w:rPr>
          <w:i w:val="1"/>
          <w:sz w:val="24"/>
          <w:szCs w:val="24"/>
          <w:rtl w:val="0"/>
        </w:rPr>
        <w:t xml:space="preserve">en la que consta su Acta Constitutiva y sus modificaciones</w:t>
      </w:r>
      <w:r w:rsidDel="00000000" w:rsidR="00000000" w:rsidRPr="00000000">
        <w:rPr>
          <w:sz w:val="24"/>
          <w:szCs w:val="24"/>
          <w:rtl w:val="0"/>
        </w:rPr>
        <w:t xml:space="preserve">*</w:t>
      </w:r>
    </w:p>
    <w:p w:rsidR="00000000" w:rsidDel="00000000" w:rsidP="00000000" w:rsidRDefault="00000000" w:rsidRPr="00000000" w14:paraId="00000235">
      <w:pPr>
        <w:pageBreakBefore w:val="0"/>
        <w:spacing w:after="240" w:before="240" w:lineRule="auto"/>
        <w:jc w:val="both"/>
        <w:rPr>
          <w:sz w:val="24"/>
          <w:szCs w:val="24"/>
        </w:rPr>
      </w:pPr>
      <w:r w:rsidDel="00000000" w:rsidR="00000000" w:rsidRPr="00000000">
        <w:rPr>
          <w:i w:val="1"/>
          <w:sz w:val="24"/>
          <w:szCs w:val="24"/>
          <w:rtl w:val="0"/>
        </w:rPr>
        <w:t xml:space="preserve">si las hubiera</w:t>
      </w:r>
      <w:r w:rsidDel="00000000" w:rsidR="00000000" w:rsidRPr="00000000">
        <w:rPr>
          <w:sz w:val="24"/>
          <w:szCs w:val="24"/>
          <w:rtl w:val="0"/>
        </w:rPr>
        <w:t xml:space="preserve">)</w:t>
      </w:r>
    </w:p>
    <w:p w:rsidR="00000000" w:rsidDel="00000000" w:rsidP="00000000" w:rsidRDefault="00000000" w:rsidRPr="00000000" w14:paraId="00000236">
      <w:pPr>
        <w:pageBreakBefore w:val="0"/>
        <w:spacing w:after="240" w:before="240" w:lineRule="auto"/>
        <w:jc w:val="both"/>
        <w:rPr>
          <w:b w:val="1"/>
          <w:sz w:val="24"/>
          <w:szCs w:val="24"/>
        </w:rPr>
      </w:pPr>
      <w:r w:rsidDel="00000000" w:rsidR="00000000" w:rsidRPr="00000000">
        <w:rPr>
          <w:b w:val="1"/>
          <w:sz w:val="24"/>
          <w:szCs w:val="24"/>
          <w:rtl w:val="0"/>
        </w:rPr>
        <w:t xml:space="preserve">Fecha y lugar de expedición:</w:t>
      </w:r>
    </w:p>
    <w:p w:rsidR="00000000" w:rsidDel="00000000" w:rsidP="00000000" w:rsidRDefault="00000000" w:rsidRPr="00000000" w14:paraId="00000237">
      <w:pPr>
        <w:pageBreakBefore w:val="0"/>
        <w:spacing w:after="240" w:before="240" w:lineRule="auto"/>
        <w:jc w:val="both"/>
        <w:rPr>
          <w:b w:val="1"/>
          <w:sz w:val="24"/>
          <w:szCs w:val="24"/>
        </w:rPr>
      </w:pPr>
      <w:r w:rsidDel="00000000" w:rsidR="00000000" w:rsidRPr="00000000">
        <w:rPr>
          <w:b w:val="1"/>
          <w:sz w:val="24"/>
          <w:szCs w:val="24"/>
          <w:rtl w:val="0"/>
        </w:rPr>
        <w:t xml:space="preserve">Nombre del Fedatario Público</w:t>
      </w:r>
      <w:r w:rsidDel="00000000" w:rsidR="00000000" w:rsidRPr="00000000">
        <w:rPr>
          <w:sz w:val="24"/>
          <w:szCs w:val="24"/>
          <w:rtl w:val="0"/>
        </w:rPr>
        <w:t xml:space="preserve">, mencionando si es Titular o Suplente</w:t>
      </w:r>
      <w:r w:rsidDel="00000000" w:rsidR="00000000" w:rsidRPr="00000000">
        <w:rPr>
          <w:b w:val="1"/>
          <w:sz w:val="24"/>
          <w:szCs w:val="24"/>
          <w:rtl w:val="0"/>
        </w:rPr>
        <w:t xml:space="preserve">:</w:t>
      </w:r>
    </w:p>
    <w:p w:rsidR="00000000" w:rsidDel="00000000" w:rsidP="00000000" w:rsidRDefault="00000000" w:rsidRPr="00000000" w14:paraId="00000238">
      <w:pPr>
        <w:pageBreakBefore w:val="0"/>
        <w:spacing w:after="240" w:before="240" w:lineRule="auto"/>
        <w:jc w:val="both"/>
        <w:rPr>
          <w:b w:val="1"/>
          <w:sz w:val="24"/>
          <w:szCs w:val="24"/>
        </w:rPr>
      </w:pPr>
      <w:r w:rsidDel="00000000" w:rsidR="00000000" w:rsidRPr="00000000">
        <w:rPr>
          <w:b w:val="1"/>
          <w:sz w:val="24"/>
          <w:szCs w:val="24"/>
          <w:rtl w:val="0"/>
        </w:rPr>
        <w:t xml:space="preserve">Fecha de inscripción en el Registro Público de la Propiedad y de Comercio: Tomo y Libro:</w:t>
      </w:r>
    </w:p>
    <w:p w:rsidR="00000000" w:rsidDel="00000000" w:rsidP="00000000" w:rsidRDefault="00000000" w:rsidRPr="00000000" w14:paraId="00000239">
      <w:pPr>
        <w:pageBreakBefore w:val="0"/>
        <w:spacing w:after="240" w:before="240" w:lineRule="auto"/>
        <w:jc w:val="both"/>
        <w:rPr>
          <w:b w:val="1"/>
          <w:sz w:val="24"/>
          <w:szCs w:val="24"/>
        </w:rPr>
      </w:pPr>
      <w:r w:rsidDel="00000000" w:rsidR="00000000" w:rsidRPr="00000000">
        <w:rPr>
          <w:b w:val="1"/>
          <w:sz w:val="24"/>
          <w:szCs w:val="24"/>
          <w:rtl w:val="0"/>
        </w:rPr>
        <w:t xml:space="preserve">Agregado con número al Apéndice:</w:t>
      </w:r>
    </w:p>
    <w:p w:rsidR="00000000" w:rsidDel="00000000" w:rsidP="00000000" w:rsidRDefault="00000000" w:rsidRPr="00000000" w14:paraId="0000023A">
      <w:pPr>
        <w:pageBreakBefore w:val="0"/>
        <w:spacing w:after="240" w:before="240" w:lineRule="auto"/>
        <w:jc w:val="both"/>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NOTA: En caso de que hubiere modificaciones </w:t>
      </w:r>
      <w:r w:rsidDel="00000000" w:rsidR="00000000" w:rsidRPr="00000000">
        <w:rPr>
          <w:b w:val="1"/>
          <w:sz w:val="24"/>
          <w:szCs w:val="24"/>
          <w:rtl w:val="0"/>
        </w:rPr>
        <w:t xml:space="preserve">relevantes </w:t>
      </w:r>
      <w:r w:rsidDel="00000000" w:rsidR="00000000" w:rsidRPr="00000000">
        <w:rPr>
          <w:sz w:val="24"/>
          <w:szCs w:val="24"/>
          <w:rtl w:val="0"/>
        </w:rPr>
        <w:t xml:space="preserve">deberá mencionar los datos anteriores que correspondan a dicha modificación y la referencia de la causa de la misma.</w:t>
      </w:r>
    </w:p>
    <w:p w:rsidR="00000000" w:rsidDel="00000000" w:rsidP="00000000" w:rsidRDefault="00000000" w:rsidRPr="00000000" w14:paraId="0000023B">
      <w:pPr>
        <w:pageBreakBefore w:val="0"/>
        <w:spacing w:after="240" w:before="240" w:lineRule="auto"/>
        <w:jc w:val="center"/>
        <w:rPr>
          <w:b w:val="1"/>
          <w:i w:val="1"/>
          <w:color w:val="4a86e8"/>
          <w:sz w:val="24"/>
          <w:szCs w:val="24"/>
        </w:rPr>
      </w:pPr>
      <w:r w:rsidDel="00000000" w:rsidR="00000000" w:rsidRPr="00000000">
        <w:rPr>
          <w:b w:val="1"/>
          <w:i w:val="1"/>
          <w:color w:val="4a86e8"/>
          <w:sz w:val="24"/>
          <w:szCs w:val="24"/>
          <w:rtl w:val="0"/>
        </w:rPr>
        <w:t xml:space="preserve">Para Personas Físicas o Jurídicas que comparezcan a través de Apoderado:</w:t>
      </w:r>
    </w:p>
    <w:p w:rsidR="00000000" w:rsidDel="00000000" w:rsidP="00000000" w:rsidRDefault="00000000" w:rsidRPr="00000000" w14:paraId="0000023C">
      <w:pPr>
        <w:pageBreakBefore w:val="0"/>
        <w:spacing w:after="240" w:before="240" w:lineRule="auto"/>
        <w:jc w:val="both"/>
        <w:rPr>
          <w:b w:val="1"/>
          <w:sz w:val="24"/>
          <w:szCs w:val="24"/>
        </w:rPr>
      </w:pPr>
      <w:r w:rsidDel="00000000" w:rsidR="00000000" w:rsidRPr="00000000">
        <w:rPr>
          <w:b w:val="1"/>
          <w:sz w:val="24"/>
          <w:szCs w:val="24"/>
          <w:rtl w:val="0"/>
        </w:rPr>
        <w:t xml:space="preserve">Número de Escritura Pública:</w:t>
      </w:r>
    </w:p>
    <w:p w:rsidR="00000000" w:rsidDel="00000000" w:rsidP="00000000" w:rsidRDefault="00000000" w:rsidRPr="00000000" w14:paraId="0000023D">
      <w:pPr>
        <w:pageBreakBefore w:val="0"/>
        <w:spacing w:after="240" w:before="240" w:lineRule="auto"/>
        <w:jc w:val="both"/>
        <w:rPr>
          <w:b w:val="1"/>
          <w:sz w:val="24"/>
          <w:szCs w:val="24"/>
        </w:rPr>
      </w:pPr>
      <w:r w:rsidDel="00000000" w:rsidR="00000000" w:rsidRPr="00000000">
        <w:rPr>
          <w:b w:val="1"/>
          <w:sz w:val="24"/>
          <w:szCs w:val="24"/>
          <w:rtl w:val="0"/>
        </w:rPr>
        <w:t xml:space="preserve">Tipo de poder:</w:t>
      </w:r>
    </w:p>
    <w:p w:rsidR="00000000" w:rsidDel="00000000" w:rsidP="00000000" w:rsidRDefault="00000000" w:rsidRPr="00000000" w14:paraId="0000023E">
      <w:pPr>
        <w:pageBreakBefore w:val="0"/>
        <w:spacing w:after="240" w:before="240" w:lineRule="auto"/>
        <w:jc w:val="both"/>
        <w:rPr>
          <w:b w:val="1"/>
          <w:sz w:val="24"/>
          <w:szCs w:val="24"/>
        </w:rPr>
      </w:pPr>
      <w:r w:rsidDel="00000000" w:rsidR="00000000" w:rsidRPr="00000000">
        <w:rPr>
          <w:b w:val="1"/>
          <w:sz w:val="24"/>
          <w:szCs w:val="24"/>
          <w:rtl w:val="0"/>
        </w:rPr>
        <w:t xml:space="preserve">Nombre del Fedatario Público</w:t>
      </w:r>
      <w:r w:rsidDel="00000000" w:rsidR="00000000" w:rsidRPr="00000000">
        <w:rPr>
          <w:sz w:val="24"/>
          <w:szCs w:val="24"/>
          <w:rtl w:val="0"/>
        </w:rPr>
        <w:t xml:space="preserve">, mencionando si es Titular o Suplente</w:t>
      </w:r>
      <w:r w:rsidDel="00000000" w:rsidR="00000000" w:rsidRPr="00000000">
        <w:rPr>
          <w:b w:val="1"/>
          <w:sz w:val="24"/>
          <w:szCs w:val="24"/>
          <w:rtl w:val="0"/>
        </w:rPr>
        <w:t xml:space="preserve">:</w:t>
      </w:r>
    </w:p>
    <w:p w:rsidR="00000000" w:rsidDel="00000000" w:rsidP="00000000" w:rsidRDefault="00000000" w:rsidRPr="00000000" w14:paraId="0000023F">
      <w:pPr>
        <w:pageBreakBefore w:val="0"/>
        <w:spacing w:after="240" w:before="240" w:lineRule="auto"/>
        <w:jc w:val="both"/>
        <w:rPr>
          <w:b w:val="1"/>
          <w:sz w:val="24"/>
          <w:szCs w:val="24"/>
        </w:rPr>
      </w:pPr>
      <w:r w:rsidDel="00000000" w:rsidR="00000000" w:rsidRPr="00000000">
        <w:rPr>
          <w:b w:val="1"/>
          <w:sz w:val="24"/>
          <w:szCs w:val="24"/>
          <w:rtl w:val="0"/>
        </w:rPr>
        <w:t xml:space="preserve">Fecha de inscripción en el Registro Público de la Propiedad y de Comercio: Tomo:</w:t>
      </w:r>
    </w:p>
    <w:p w:rsidR="00000000" w:rsidDel="00000000" w:rsidP="00000000" w:rsidRDefault="00000000" w:rsidRPr="00000000" w14:paraId="00000240">
      <w:pPr>
        <w:pageBreakBefore w:val="0"/>
        <w:spacing w:after="240" w:before="240" w:lineRule="auto"/>
        <w:jc w:val="both"/>
        <w:rPr>
          <w:b w:val="1"/>
          <w:sz w:val="24"/>
          <w:szCs w:val="24"/>
        </w:rPr>
      </w:pPr>
      <w:r w:rsidDel="00000000" w:rsidR="00000000" w:rsidRPr="00000000">
        <w:rPr>
          <w:b w:val="1"/>
          <w:sz w:val="24"/>
          <w:szCs w:val="24"/>
          <w:rtl w:val="0"/>
        </w:rPr>
        <w:t xml:space="preserve">Libro:</w:t>
      </w:r>
    </w:p>
    <w:p w:rsidR="00000000" w:rsidDel="00000000" w:rsidP="00000000" w:rsidRDefault="00000000" w:rsidRPr="00000000" w14:paraId="00000241">
      <w:pPr>
        <w:pageBreakBefore w:val="0"/>
        <w:spacing w:after="240" w:before="240" w:lineRule="auto"/>
        <w:jc w:val="both"/>
        <w:rPr>
          <w:b w:val="1"/>
          <w:sz w:val="24"/>
          <w:szCs w:val="24"/>
        </w:rPr>
      </w:pPr>
      <w:r w:rsidDel="00000000" w:rsidR="00000000" w:rsidRPr="00000000">
        <w:rPr>
          <w:b w:val="1"/>
          <w:sz w:val="24"/>
          <w:szCs w:val="24"/>
          <w:rtl w:val="0"/>
        </w:rPr>
        <w:t xml:space="preserve">Agregado con número al Apéndice:</w:t>
      </w:r>
    </w:p>
    <w:p w:rsidR="00000000" w:rsidDel="00000000" w:rsidP="00000000" w:rsidRDefault="00000000" w:rsidRPr="00000000" w14:paraId="00000242">
      <w:pPr>
        <w:pageBreakBefore w:val="0"/>
        <w:spacing w:after="240" w:before="240" w:lineRule="auto"/>
        <w:jc w:val="both"/>
        <w:rPr>
          <w:sz w:val="24"/>
          <w:szCs w:val="24"/>
        </w:rPr>
      </w:pPr>
      <w:r w:rsidDel="00000000" w:rsidR="00000000" w:rsidRPr="00000000">
        <w:rPr>
          <w:b w:val="1"/>
          <w:sz w:val="24"/>
          <w:szCs w:val="24"/>
          <w:rtl w:val="0"/>
        </w:rPr>
        <w:t xml:space="preserve">Lugar y fecha de expedición:</w:t>
      </w:r>
      <w:r w:rsidDel="00000000" w:rsidR="00000000" w:rsidRPr="00000000">
        <w:rPr>
          <w:rtl w:val="0"/>
        </w:rPr>
      </w:r>
    </w:p>
    <w:p w:rsidR="00000000" w:rsidDel="00000000" w:rsidP="00000000" w:rsidRDefault="00000000" w:rsidRPr="00000000" w14:paraId="00000243">
      <w:pPr>
        <w:pageBreakBefore w:val="0"/>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44">
      <w:pPr>
        <w:pageBreakBefore w:val="0"/>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45">
      <w:pPr>
        <w:pageBreakBefore w:val="0"/>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246">
      <w:pPr>
        <w:pageBreakBefore w:val="0"/>
        <w:spacing w:after="240" w:before="240" w:lineRule="auto"/>
        <w:jc w:val="center"/>
        <w:rPr>
          <w:b w:val="1"/>
          <w:sz w:val="24"/>
          <w:szCs w:val="24"/>
        </w:rPr>
      </w:pPr>
      <w:r w:rsidDel="00000000" w:rsidR="00000000" w:rsidRPr="00000000">
        <w:rPr>
          <w:b w:val="1"/>
          <w:sz w:val="24"/>
          <w:szCs w:val="24"/>
          <w:rtl w:val="0"/>
        </w:rPr>
        <w:t xml:space="preserve">Nombre y Firma del Licitante.</w:t>
      </w:r>
    </w:p>
    <w:p w:rsidR="00000000" w:rsidDel="00000000" w:rsidP="00000000" w:rsidRDefault="00000000" w:rsidRPr="00000000" w14:paraId="00000247">
      <w:pPr>
        <w:pageBreakBefore w:val="0"/>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48">
      <w:pPr>
        <w:pageBreakBefore w:val="0"/>
        <w:spacing w:before="0" w:line="240" w:lineRule="auto"/>
        <w:jc w:val="both"/>
        <w:rPr/>
      </w:pPr>
      <w:r w:rsidDel="00000000" w:rsidR="00000000" w:rsidRPr="00000000">
        <w:rPr>
          <w:rtl w:val="0"/>
        </w:rPr>
      </w:r>
    </w:p>
    <w:p w:rsidR="00000000" w:rsidDel="00000000" w:rsidP="00000000" w:rsidRDefault="00000000" w:rsidRPr="00000000" w14:paraId="00000249">
      <w:pPr>
        <w:pageBreakBefore w:val="0"/>
        <w:spacing w:before="0" w:line="240" w:lineRule="auto"/>
        <w:jc w:val="both"/>
        <w:rPr/>
      </w:pPr>
      <w:r w:rsidDel="00000000" w:rsidR="00000000" w:rsidRPr="00000000">
        <w:rPr>
          <w:rtl w:val="0"/>
        </w:rPr>
      </w:r>
    </w:p>
    <w:p w:rsidR="00000000" w:rsidDel="00000000" w:rsidP="00000000" w:rsidRDefault="00000000" w:rsidRPr="00000000" w14:paraId="0000024A">
      <w:pPr>
        <w:pageBreakBefore w:val="0"/>
        <w:spacing w:before="0" w:line="240" w:lineRule="auto"/>
        <w:jc w:val="both"/>
        <w:rPr/>
      </w:pPr>
      <w:r w:rsidDel="00000000" w:rsidR="00000000" w:rsidRPr="00000000">
        <w:rPr>
          <w:rtl w:val="0"/>
        </w:rPr>
      </w:r>
    </w:p>
    <w:p w:rsidR="00000000" w:rsidDel="00000000" w:rsidP="00000000" w:rsidRDefault="00000000" w:rsidRPr="00000000" w14:paraId="0000024B">
      <w:pPr>
        <w:pageBreakBefore w:val="0"/>
        <w:spacing w:before="0" w:line="240" w:lineRule="auto"/>
        <w:jc w:val="both"/>
        <w:rPr/>
      </w:pPr>
      <w:r w:rsidDel="00000000" w:rsidR="00000000" w:rsidRPr="00000000">
        <w:rPr>
          <w:rtl w:val="0"/>
        </w:rPr>
      </w:r>
    </w:p>
    <w:p w:rsidR="00000000" w:rsidDel="00000000" w:rsidP="00000000" w:rsidRDefault="00000000" w:rsidRPr="00000000" w14:paraId="0000024C">
      <w:pPr>
        <w:pageBreakBefore w:val="0"/>
        <w:spacing w:before="0" w:line="240" w:lineRule="auto"/>
        <w:jc w:val="both"/>
        <w:rPr/>
      </w:pPr>
      <w:r w:rsidDel="00000000" w:rsidR="00000000" w:rsidRPr="00000000">
        <w:rPr>
          <w:rtl w:val="0"/>
        </w:rPr>
      </w:r>
    </w:p>
    <w:p w:rsidR="00000000" w:rsidDel="00000000" w:rsidP="00000000" w:rsidRDefault="00000000" w:rsidRPr="00000000" w14:paraId="0000024D">
      <w:pPr>
        <w:pageBreakBefore w:val="0"/>
        <w:spacing w:before="0" w:line="240" w:lineRule="auto"/>
        <w:jc w:val="both"/>
        <w:rPr/>
      </w:pPr>
      <w:r w:rsidDel="00000000" w:rsidR="00000000" w:rsidRPr="00000000">
        <w:rPr>
          <w:rtl w:val="0"/>
        </w:rPr>
      </w:r>
    </w:p>
    <w:p w:rsidR="00000000" w:rsidDel="00000000" w:rsidP="00000000" w:rsidRDefault="00000000" w:rsidRPr="00000000" w14:paraId="0000024E">
      <w:pPr>
        <w:pageBreakBefore w:val="0"/>
        <w:spacing w:before="0" w:line="240" w:lineRule="auto"/>
        <w:jc w:val="both"/>
        <w:rPr/>
      </w:pPr>
      <w:r w:rsidDel="00000000" w:rsidR="00000000" w:rsidRPr="00000000">
        <w:rPr>
          <w:rtl w:val="0"/>
        </w:rPr>
      </w:r>
    </w:p>
    <w:p w:rsidR="00000000" w:rsidDel="00000000" w:rsidP="00000000" w:rsidRDefault="00000000" w:rsidRPr="00000000" w14:paraId="0000024F">
      <w:pPr>
        <w:pageBreakBefore w:val="0"/>
        <w:spacing w:before="0" w:line="240" w:lineRule="auto"/>
        <w:jc w:val="both"/>
        <w:rPr/>
      </w:pPr>
      <w:r w:rsidDel="00000000" w:rsidR="00000000" w:rsidRPr="00000000">
        <w:rPr>
          <w:rtl w:val="0"/>
        </w:rPr>
      </w:r>
    </w:p>
    <w:p w:rsidR="00000000" w:rsidDel="00000000" w:rsidP="00000000" w:rsidRDefault="00000000" w:rsidRPr="00000000" w14:paraId="00000250">
      <w:pPr>
        <w:pageBreakBefore w:val="0"/>
        <w:spacing w:before="0" w:line="240" w:lineRule="auto"/>
        <w:jc w:val="both"/>
        <w:rPr/>
      </w:pPr>
      <w:r w:rsidDel="00000000" w:rsidR="00000000" w:rsidRPr="00000000">
        <w:rPr>
          <w:rtl w:val="0"/>
        </w:rPr>
      </w:r>
    </w:p>
    <w:p w:rsidR="00000000" w:rsidDel="00000000" w:rsidP="00000000" w:rsidRDefault="00000000" w:rsidRPr="00000000" w14:paraId="00000251">
      <w:pPr>
        <w:pageBreakBefore w:val="0"/>
        <w:spacing w:before="0" w:line="240" w:lineRule="auto"/>
        <w:jc w:val="both"/>
        <w:rPr/>
      </w:pPr>
      <w:r w:rsidDel="00000000" w:rsidR="00000000" w:rsidRPr="00000000">
        <w:rPr>
          <w:rtl w:val="0"/>
        </w:rPr>
      </w:r>
    </w:p>
    <w:p w:rsidR="00000000" w:rsidDel="00000000" w:rsidP="00000000" w:rsidRDefault="00000000" w:rsidRPr="00000000" w14:paraId="00000252">
      <w:pPr>
        <w:pageBreakBefore w:val="0"/>
        <w:spacing w:before="0" w:line="240" w:lineRule="auto"/>
        <w:jc w:val="both"/>
        <w:rPr/>
      </w:pPr>
      <w:r w:rsidDel="00000000" w:rsidR="00000000" w:rsidRPr="00000000">
        <w:rPr>
          <w:rtl w:val="0"/>
        </w:rPr>
      </w:r>
    </w:p>
    <w:p w:rsidR="00000000" w:rsidDel="00000000" w:rsidP="00000000" w:rsidRDefault="00000000" w:rsidRPr="00000000" w14:paraId="00000253">
      <w:pPr>
        <w:pageBreakBefore w:val="0"/>
        <w:spacing w:before="0" w:line="240" w:lineRule="auto"/>
        <w:jc w:val="both"/>
        <w:rPr/>
      </w:pPr>
      <w:r w:rsidDel="00000000" w:rsidR="00000000" w:rsidRPr="00000000">
        <w:rPr>
          <w:rtl w:val="0"/>
        </w:rPr>
      </w:r>
    </w:p>
    <w:p w:rsidR="00000000" w:rsidDel="00000000" w:rsidP="00000000" w:rsidRDefault="00000000" w:rsidRPr="00000000" w14:paraId="00000254">
      <w:pPr>
        <w:pageBreakBefore w:val="0"/>
        <w:spacing w:before="0" w:line="240" w:lineRule="auto"/>
        <w:jc w:val="both"/>
        <w:rPr>
          <w:b w:val="1"/>
          <w:sz w:val="28"/>
          <w:szCs w:val="28"/>
        </w:rPr>
      </w:pPr>
      <w:r w:rsidDel="00000000" w:rsidR="00000000" w:rsidRPr="00000000">
        <w:rPr>
          <w:rtl w:val="0"/>
        </w:rPr>
      </w:r>
    </w:p>
    <w:p w:rsidR="00000000" w:rsidDel="00000000" w:rsidP="00000000" w:rsidRDefault="00000000" w:rsidRPr="00000000" w14:paraId="00000255">
      <w:pPr>
        <w:pageBreakBefore w:val="0"/>
        <w:spacing w:before="0" w:line="240" w:lineRule="auto"/>
        <w:jc w:val="both"/>
        <w:rPr>
          <w:b w:val="1"/>
          <w:sz w:val="28"/>
          <w:szCs w:val="28"/>
        </w:rPr>
      </w:pPr>
      <w:r w:rsidDel="00000000" w:rsidR="00000000" w:rsidRPr="00000000">
        <w:rPr>
          <w:rtl w:val="0"/>
        </w:rPr>
      </w:r>
    </w:p>
    <w:p w:rsidR="00000000" w:rsidDel="00000000" w:rsidP="00000000" w:rsidRDefault="00000000" w:rsidRPr="00000000" w14:paraId="00000256">
      <w:pPr>
        <w:pageBreakBefore w:val="0"/>
        <w:spacing w:before="0" w:line="240" w:lineRule="auto"/>
        <w:jc w:val="both"/>
        <w:rPr>
          <w:b w:val="1"/>
          <w:sz w:val="28"/>
          <w:szCs w:val="28"/>
        </w:rPr>
      </w:pPr>
      <w:r w:rsidDel="00000000" w:rsidR="00000000" w:rsidRPr="00000000">
        <w:rPr>
          <w:rtl w:val="0"/>
        </w:rPr>
      </w:r>
    </w:p>
    <w:p w:rsidR="00000000" w:rsidDel="00000000" w:rsidP="00000000" w:rsidRDefault="00000000" w:rsidRPr="00000000" w14:paraId="00000257">
      <w:pPr>
        <w:pageBreakBefore w:val="0"/>
        <w:spacing w:before="0" w:line="240" w:lineRule="auto"/>
        <w:jc w:val="both"/>
        <w:rPr>
          <w:b w:val="1"/>
          <w:sz w:val="28"/>
          <w:szCs w:val="28"/>
        </w:rPr>
      </w:pPr>
      <w:r w:rsidDel="00000000" w:rsidR="00000000" w:rsidRPr="00000000">
        <w:rPr>
          <w:rtl w:val="0"/>
        </w:rPr>
      </w:r>
    </w:p>
    <w:p w:rsidR="00000000" w:rsidDel="00000000" w:rsidP="00000000" w:rsidRDefault="00000000" w:rsidRPr="00000000" w14:paraId="00000258">
      <w:pPr>
        <w:pageBreakBefore w:val="0"/>
        <w:spacing w:before="0" w:line="240" w:lineRule="auto"/>
        <w:jc w:val="both"/>
        <w:rPr>
          <w:b w:val="1"/>
          <w:sz w:val="28"/>
          <w:szCs w:val="28"/>
        </w:rPr>
      </w:pPr>
      <w:r w:rsidDel="00000000" w:rsidR="00000000" w:rsidRPr="00000000">
        <w:rPr>
          <w:rtl w:val="0"/>
        </w:rPr>
      </w:r>
    </w:p>
    <w:p w:rsidR="00000000" w:rsidDel="00000000" w:rsidP="00000000" w:rsidRDefault="00000000" w:rsidRPr="00000000" w14:paraId="00000259">
      <w:pPr>
        <w:pageBreakBefore w:val="0"/>
        <w:spacing w:before="0" w:line="240" w:lineRule="auto"/>
        <w:jc w:val="both"/>
        <w:rPr>
          <w:b w:val="1"/>
          <w:sz w:val="28"/>
          <w:szCs w:val="28"/>
        </w:rPr>
      </w:pPr>
      <w:r w:rsidDel="00000000" w:rsidR="00000000" w:rsidRPr="00000000">
        <w:rPr>
          <w:rtl w:val="0"/>
        </w:rPr>
      </w:r>
    </w:p>
    <w:p w:rsidR="00000000" w:rsidDel="00000000" w:rsidP="00000000" w:rsidRDefault="00000000" w:rsidRPr="00000000" w14:paraId="0000025A">
      <w:pPr>
        <w:pageBreakBefore w:val="0"/>
        <w:jc w:val="center"/>
        <w:rPr>
          <w:b w:val="1"/>
          <w:sz w:val="36"/>
          <w:szCs w:val="36"/>
        </w:rPr>
      </w:pPr>
      <w:r w:rsidDel="00000000" w:rsidR="00000000" w:rsidRPr="00000000">
        <w:rPr>
          <w:b w:val="1"/>
          <w:sz w:val="36"/>
          <w:szCs w:val="36"/>
          <w:rtl w:val="0"/>
        </w:rPr>
        <w:t xml:space="preserve">Anexo 8</w:t>
      </w:r>
    </w:p>
    <w:p w:rsidR="00000000" w:rsidDel="00000000" w:rsidP="00000000" w:rsidRDefault="00000000" w:rsidRPr="00000000" w14:paraId="0000025B">
      <w:pPr>
        <w:pageBreakBefore w:val="0"/>
        <w:spacing w:after="240" w:before="240" w:lineRule="auto"/>
        <w:jc w:val="center"/>
        <w:rPr>
          <w:b w:val="1"/>
          <w:sz w:val="28"/>
          <w:szCs w:val="28"/>
        </w:rPr>
      </w:pPr>
      <w:r w:rsidDel="00000000" w:rsidR="00000000" w:rsidRPr="00000000">
        <w:rPr>
          <w:b w:val="1"/>
          <w:sz w:val="28"/>
          <w:szCs w:val="28"/>
          <w:rtl w:val="0"/>
        </w:rPr>
        <w:t xml:space="preserve">Declaración de integridad y no colusión.</w:t>
      </w:r>
    </w:p>
    <w:p w:rsidR="00000000" w:rsidDel="00000000" w:rsidP="00000000" w:rsidRDefault="00000000" w:rsidRPr="00000000" w14:paraId="0000025C">
      <w:pPr>
        <w:pageBreakBefore w:val="0"/>
        <w:jc w:val="both"/>
        <w:rPr>
          <w:b w:val="1"/>
          <w:sz w:val="14"/>
          <w:szCs w:val="14"/>
          <w:u w:val="single"/>
        </w:rPr>
      </w:pPr>
      <w:r w:rsidDel="00000000" w:rsidR="00000000" w:rsidRPr="00000000">
        <w:rPr>
          <w:rtl w:val="0"/>
        </w:rPr>
      </w:r>
    </w:p>
    <w:p w:rsidR="00000000" w:rsidDel="00000000" w:rsidP="00000000" w:rsidRDefault="00000000" w:rsidRPr="00000000" w14:paraId="0000025D">
      <w:pPr>
        <w:pageBreakBefore w:val="0"/>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5E">
      <w:pPr>
        <w:pageBreakBefore w:val="0"/>
        <w:spacing w:after="240" w:before="240" w:lineRule="auto"/>
        <w:jc w:val="both"/>
        <w:rPr>
          <w:sz w:val="24"/>
          <w:szCs w:val="24"/>
        </w:rPr>
      </w:pPr>
      <w:r w:rsidDel="00000000" w:rsidR="00000000" w:rsidRPr="00000000">
        <w:rPr>
          <w:sz w:val="24"/>
          <w:szCs w:val="24"/>
          <w:rtl w:val="0"/>
        </w:rPr>
        <w:t xml:space="preserve">El/La suscrito/a _______________________________________(nombre de persona física o jurídica), por mi propio derecho, en mi carácter de ______________________________________, en cumplimiento al artículo 49, fracción IX, de la Ley General de Responsabilidades Administrativas, manifiesto bajo protesta de decir verdad que (el o la) que suscribe así como los socios o accionistas que ejercen control sobre la sociedad (en caso de que sea persona jurídica), no desempeñamos empleo, cargo o comisión en el servicio público y, en caso de desempeñarlo, no se actualiza ningún conflicto de interés con la formalización del contrato en caso de resultar adjudicado.</w:t>
      </w:r>
    </w:p>
    <w:p w:rsidR="00000000" w:rsidDel="00000000" w:rsidP="00000000" w:rsidRDefault="00000000" w:rsidRPr="00000000" w14:paraId="0000025F">
      <w:pPr>
        <w:spacing w:after="240" w:before="240" w:lineRule="auto"/>
        <w:jc w:val="both"/>
        <w:rPr>
          <w:sz w:val="24"/>
          <w:szCs w:val="24"/>
        </w:rPr>
      </w:pPr>
      <w:r w:rsidDel="00000000" w:rsidR="00000000" w:rsidRPr="00000000">
        <w:rPr>
          <w:sz w:val="24"/>
          <w:szCs w:val="24"/>
          <w:rtl w:val="0"/>
        </w:rPr>
        <w:t xml:space="preserve">Además, manifiesto bajo protesta de decir verdad que no me encuentro en alguno de los supuestos establecidos en el artículo 52 de la Ley de Compras Gubernamentales, Enajenaciones y Contratación de Servicios del Estado de Jalisco y sus Municipios, así como en los supuestos del artículo 48 fraccion XIX del Reglamento de Adquisiciones, Enajenaciones, Arrendamientos y Contrataciones para el Municipio de Juanacatlán, Jalisco. </w:t>
      </w:r>
    </w:p>
    <w:p w:rsidR="00000000" w:rsidDel="00000000" w:rsidP="00000000" w:rsidRDefault="00000000" w:rsidRPr="00000000" w14:paraId="00000260">
      <w:pPr>
        <w:pageBreakBefore w:val="0"/>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61">
      <w:pPr>
        <w:pageBreakBefore w:val="0"/>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62">
      <w:pPr>
        <w:pageBreakBefore w:val="0"/>
        <w:ind w:left="720" w:firstLine="0"/>
        <w:rPr>
          <w:b w:val="1"/>
          <w:sz w:val="24"/>
          <w:szCs w:val="24"/>
        </w:rPr>
      </w:pPr>
      <w:r w:rsidDel="00000000" w:rsidR="00000000" w:rsidRPr="00000000">
        <w:rPr>
          <w:b w:val="1"/>
          <w:sz w:val="24"/>
          <w:szCs w:val="24"/>
          <w:rtl w:val="0"/>
        </w:rPr>
        <w:t xml:space="preserve">Lugar y fecha</w:t>
      </w:r>
    </w:p>
    <w:p w:rsidR="00000000" w:rsidDel="00000000" w:rsidP="00000000" w:rsidRDefault="00000000" w:rsidRPr="00000000" w14:paraId="00000263">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264">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265">
      <w:pPr>
        <w:pageBreakBefore w:val="0"/>
        <w:ind w:left="720" w:firstLine="0"/>
        <w:rPr>
          <w:b w:val="1"/>
          <w:sz w:val="24"/>
          <w:szCs w:val="24"/>
        </w:rPr>
      </w:pPr>
      <w:r w:rsidDel="00000000" w:rsidR="00000000" w:rsidRPr="00000000">
        <w:rPr>
          <w:b w:val="1"/>
          <w:sz w:val="24"/>
          <w:szCs w:val="24"/>
          <w:rtl w:val="0"/>
        </w:rPr>
        <w:t xml:space="preserve">______________________________________</w:t>
      </w:r>
    </w:p>
    <w:p w:rsidR="00000000" w:rsidDel="00000000" w:rsidP="00000000" w:rsidRDefault="00000000" w:rsidRPr="00000000" w14:paraId="00000266">
      <w:pPr>
        <w:pageBreakBefore w:val="0"/>
        <w:ind w:left="720" w:firstLine="0"/>
        <w:rPr>
          <w:b w:val="1"/>
          <w:sz w:val="24"/>
          <w:szCs w:val="24"/>
        </w:rPr>
      </w:pPr>
      <w:r w:rsidDel="00000000" w:rsidR="00000000" w:rsidRPr="00000000">
        <w:rPr>
          <w:b w:val="1"/>
          <w:sz w:val="24"/>
          <w:szCs w:val="24"/>
          <w:rtl w:val="0"/>
        </w:rPr>
        <w:t xml:space="preserve">Nombre y firma del licitante o del representante legal.</w:t>
      </w:r>
    </w:p>
    <w:p w:rsidR="00000000" w:rsidDel="00000000" w:rsidP="00000000" w:rsidRDefault="00000000" w:rsidRPr="00000000" w14:paraId="00000267">
      <w:pPr>
        <w:pageBreakBefore w:val="0"/>
        <w:ind w:left="720" w:firstLine="0"/>
        <w:rPr>
          <w:b w:val="1"/>
          <w:sz w:val="24"/>
          <w:szCs w:val="24"/>
        </w:rPr>
      </w:pPr>
      <w:r w:rsidDel="00000000" w:rsidR="00000000" w:rsidRPr="00000000">
        <w:rPr>
          <w:b w:val="1"/>
          <w:sz w:val="24"/>
          <w:szCs w:val="24"/>
          <w:rtl w:val="0"/>
        </w:rPr>
        <w:t xml:space="preserve">Nombre de la persona moral que representa (en caso de personas morales). </w:t>
      </w:r>
    </w:p>
    <w:p w:rsidR="00000000" w:rsidDel="00000000" w:rsidP="00000000" w:rsidRDefault="00000000" w:rsidRPr="00000000" w14:paraId="00000268">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269">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26A">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26B">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26C">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26D">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26E">
      <w:pPr>
        <w:pageBreakBefore w:val="0"/>
        <w:spacing w:before="0" w:line="240" w:lineRule="auto"/>
        <w:jc w:val="both"/>
        <w:rPr>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esoreria.juanacatlan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